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8D52C3" w14:textId="77777777" w:rsidR="005C1A23" w:rsidRDefault="005C1A23" w:rsidP="005C1A23">
      <w:pPr>
        <w:ind w:left="630" w:right="450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4EACCEE4" w14:textId="4A2C0403" w:rsidR="005C1A23" w:rsidRPr="00502532" w:rsidRDefault="005C1A23" w:rsidP="00A66C4F">
      <w:pPr>
        <w:ind w:right="45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502532">
        <w:rPr>
          <w:rFonts w:ascii="Arial" w:hAnsi="Arial" w:cs="Arial"/>
          <w:b/>
          <w:color w:val="000000"/>
          <w:sz w:val="22"/>
          <w:szCs w:val="22"/>
        </w:rPr>
        <w:t>MSU-CVM Curriculum Committee Minutes</w:t>
      </w:r>
    </w:p>
    <w:p w14:paraId="1885D5B1" w14:textId="302905F9" w:rsidR="005C1A23" w:rsidRDefault="00497BD3" w:rsidP="005C1A23">
      <w:pPr>
        <w:ind w:left="630" w:right="450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March 24</w:t>
      </w:r>
      <w:r w:rsidR="005C1A23">
        <w:rPr>
          <w:rFonts w:ascii="Arial" w:hAnsi="Arial" w:cs="Arial"/>
          <w:b/>
          <w:color w:val="000000"/>
          <w:sz w:val="22"/>
          <w:szCs w:val="22"/>
        </w:rPr>
        <w:t>, 202</w:t>
      </w:r>
      <w:r w:rsidR="004345B5">
        <w:rPr>
          <w:rFonts w:ascii="Arial" w:hAnsi="Arial" w:cs="Arial"/>
          <w:b/>
          <w:color w:val="000000"/>
          <w:sz w:val="22"/>
          <w:szCs w:val="22"/>
        </w:rPr>
        <w:t>1</w:t>
      </w:r>
    </w:p>
    <w:p w14:paraId="43A86A0D" w14:textId="77777777" w:rsidR="00E165F9" w:rsidRDefault="00E165F9" w:rsidP="005C1A23">
      <w:pPr>
        <w:ind w:left="630" w:right="450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6163AEDB" w14:textId="77777777" w:rsidR="005C1A23" w:rsidRPr="00502532" w:rsidRDefault="005C1A23" w:rsidP="005C1A23">
      <w:pPr>
        <w:ind w:left="630" w:right="450"/>
        <w:jc w:val="center"/>
        <w:rPr>
          <w:rFonts w:ascii="Arial" w:hAnsi="Arial" w:cs="Arial"/>
          <w:color w:val="000000"/>
          <w:sz w:val="22"/>
          <w:szCs w:val="22"/>
        </w:rPr>
      </w:pPr>
    </w:p>
    <w:p w14:paraId="2A779099" w14:textId="4C72B1BE" w:rsidR="00C4061F" w:rsidRDefault="005C1A23" w:rsidP="005C1A23">
      <w:pPr>
        <w:ind w:left="630" w:right="450" w:hanging="450"/>
        <w:rPr>
          <w:rFonts w:ascii="Arial" w:hAnsi="Arial" w:cs="Arial"/>
          <w:sz w:val="22"/>
          <w:szCs w:val="22"/>
        </w:rPr>
      </w:pPr>
      <w:r w:rsidRPr="00502532">
        <w:rPr>
          <w:rFonts w:ascii="Arial" w:hAnsi="Arial" w:cs="Arial"/>
          <w:sz w:val="22"/>
          <w:szCs w:val="22"/>
        </w:rPr>
        <w:t>Attendance</w:t>
      </w:r>
      <w:r>
        <w:rPr>
          <w:rFonts w:ascii="Arial" w:hAnsi="Arial" w:cs="Arial"/>
          <w:sz w:val="22"/>
          <w:szCs w:val="22"/>
        </w:rPr>
        <w:t xml:space="preserve"> (via </w:t>
      </w:r>
      <w:proofErr w:type="spellStart"/>
      <w:r>
        <w:rPr>
          <w:rFonts w:ascii="Arial" w:hAnsi="Arial" w:cs="Arial"/>
          <w:sz w:val="22"/>
          <w:szCs w:val="22"/>
        </w:rPr>
        <w:t>Webex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5E19CF">
        <w:rPr>
          <w:rFonts w:ascii="Arial" w:hAnsi="Arial" w:cs="Arial"/>
          <w:sz w:val="22"/>
          <w:szCs w:val="22"/>
          <w:vertAlign w:val="superscript"/>
        </w:rPr>
        <w:t>®</w:t>
      </w:r>
      <w:r>
        <w:rPr>
          <w:rFonts w:ascii="Arial" w:hAnsi="Arial" w:cs="Arial"/>
          <w:sz w:val="22"/>
          <w:szCs w:val="22"/>
        </w:rPr>
        <w:t xml:space="preserve"> )</w:t>
      </w:r>
      <w:proofErr w:type="gramEnd"/>
      <w:r w:rsidRPr="00502532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r w:rsidR="00432E24">
        <w:rPr>
          <w:rFonts w:ascii="Arial" w:hAnsi="Arial" w:cs="Arial"/>
          <w:sz w:val="22"/>
          <w:szCs w:val="22"/>
        </w:rPr>
        <w:t xml:space="preserve">M.C. Beard, </w:t>
      </w:r>
      <w:r w:rsidR="00E34D35">
        <w:rPr>
          <w:rFonts w:ascii="Arial" w:hAnsi="Arial" w:cs="Arial"/>
          <w:sz w:val="22"/>
          <w:szCs w:val="22"/>
        </w:rPr>
        <w:t xml:space="preserve">M. Beasley, </w:t>
      </w:r>
      <w:r>
        <w:rPr>
          <w:rFonts w:ascii="Arial" w:hAnsi="Arial" w:cs="Arial"/>
          <w:sz w:val="22"/>
          <w:szCs w:val="22"/>
        </w:rPr>
        <w:t xml:space="preserve">C. Bryan, </w:t>
      </w:r>
      <w:r w:rsidR="00FC351A">
        <w:rPr>
          <w:rFonts w:ascii="Arial" w:hAnsi="Arial" w:cs="Arial"/>
          <w:sz w:val="22"/>
          <w:szCs w:val="22"/>
        </w:rPr>
        <w:t xml:space="preserve">A. </w:t>
      </w:r>
      <w:proofErr w:type="spellStart"/>
      <w:r w:rsidR="00FC351A">
        <w:rPr>
          <w:rFonts w:ascii="Arial" w:hAnsi="Arial" w:cs="Arial"/>
          <w:sz w:val="22"/>
          <w:szCs w:val="22"/>
        </w:rPr>
        <w:t>Eidsen</w:t>
      </w:r>
      <w:proofErr w:type="spellEnd"/>
      <w:r w:rsidR="00C4061F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 </w:t>
      </w:r>
      <w:r w:rsidR="00E34D35">
        <w:rPr>
          <w:rFonts w:ascii="Arial" w:hAnsi="Arial" w:cs="Arial"/>
          <w:sz w:val="22"/>
          <w:szCs w:val="22"/>
        </w:rPr>
        <w:t xml:space="preserve">T. Howell, </w:t>
      </w:r>
      <w:r w:rsidRPr="00502532">
        <w:rPr>
          <w:rFonts w:ascii="Arial" w:hAnsi="Arial" w:cs="Arial"/>
          <w:sz w:val="22"/>
          <w:szCs w:val="22"/>
        </w:rPr>
        <w:t>S. Jack,</w:t>
      </w:r>
      <w:r w:rsidR="00E34D35">
        <w:rPr>
          <w:rFonts w:ascii="Arial" w:hAnsi="Arial" w:cs="Arial"/>
          <w:sz w:val="22"/>
          <w:szCs w:val="22"/>
        </w:rPr>
        <w:t xml:space="preserve"> </w:t>
      </w:r>
      <w:r w:rsidR="00497BD3">
        <w:rPr>
          <w:rFonts w:ascii="Arial" w:hAnsi="Arial" w:cs="Arial"/>
          <w:sz w:val="22"/>
          <w:szCs w:val="22"/>
        </w:rPr>
        <w:t xml:space="preserve">K. Seo, </w:t>
      </w:r>
      <w:r>
        <w:rPr>
          <w:rFonts w:ascii="Arial" w:hAnsi="Arial" w:cs="Arial"/>
          <w:sz w:val="22"/>
          <w:szCs w:val="22"/>
        </w:rPr>
        <w:t xml:space="preserve">K. Walters (chair) </w:t>
      </w:r>
    </w:p>
    <w:p w14:paraId="2C2848EB" w14:textId="77777777" w:rsidR="00E165F9" w:rsidRDefault="00E165F9" w:rsidP="005C1A23">
      <w:pPr>
        <w:ind w:left="630" w:right="450" w:hanging="450"/>
        <w:rPr>
          <w:rFonts w:ascii="Arial" w:hAnsi="Arial" w:cs="Arial"/>
          <w:sz w:val="22"/>
          <w:szCs w:val="22"/>
        </w:rPr>
      </w:pPr>
    </w:p>
    <w:p w14:paraId="76BB454F" w14:textId="77777777" w:rsidR="00AC35FB" w:rsidRDefault="00AC35FB" w:rsidP="005C1A23">
      <w:pPr>
        <w:ind w:left="630" w:right="450" w:hanging="450"/>
        <w:rPr>
          <w:rFonts w:ascii="Arial" w:hAnsi="Arial" w:cs="Arial"/>
          <w:sz w:val="22"/>
          <w:szCs w:val="22"/>
        </w:rPr>
      </w:pPr>
    </w:p>
    <w:p w14:paraId="2A4B53DE" w14:textId="1F6F34EA" w:rsidR="005C1A23" w:rsidRDefault="00C4061F" w:rsidP="0026350D">
      <w:pPr>
        <w:ind w:left="630" w:right="450" w:hanging="4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Guest</w:t>
      </w:r>
      <w:r w:rsidR="007F64E0">
        <w:rPr>
          <w:rFonts w:ascii="Arial" w:hAnsi="Arial" w:cs="Arial"/>
          <w:sz w:val="22"/>
          <w:szCs w:val="22"/>
        </w:rPr>
        <w:t>s:</w:t>
      </w:r>
      <w:r>
        <w:rPr>
          <w:rFonts w:ascii="Arial" w:hAnsi="Arial" w:cs="Arial"/>
          <w:sz w:val="22"/>
          <w:szCs w:val="22"/>
        </w:rPr>
        <w:t xml:space="preserve"> </w:t>
      </w:r>
      <w:r w:rsidR="004345B5">
        <w:rPr>
          <w:rFonts w:ascii="Arial" w:hAnsi="Arial" w:cs="Arial"/>
          <w:sz w:val="22"/>
          <w:szCs w:val="22"/>
        </w:rPr>
        <w:t>J. Smith, J</w:t>
      </w:r>
      <w:r w:rsidR="00FC72AD">
        <w:rPr>
          <w:rFonts w:ascii="Arial" w:hAnsi="Arial" w:cs="Arial"/>
          <w:sz w:val="22"/>
          <w:szCs w:val="22"/>
        </w:rPr>
        <w:t>.</w:t>
      </w:r>
      <w:r w:rsidR="004345B5">
        <w:rPr>
          <w:rFonts w:ascii="Arial" w:hAnsi="Arial" w:cs="Arial"/>
          <w:sz w:val="22"/>
          <w:szCs w:val="22"/>
        </w:rPr>
        <w:t xml:space="preserve"> Thomason</w:t>
      </w:r>
      <w:r w:rsidR="00497BD3">
        <w:rPr>
          <w:rFonts w:ascii="Arial" w:hAnsi="Arial" w:cs="Arial"/>
          <w:sz w:val="22"/>
          <w:szCs w:val="22"/>
        </w:rPr>
        <w:t>, A. Woolums</w:t>
      </w:r>
    </w:p>
    <w:p w14:paraId="3D4CF023" w14:textId="77777777" w:rsidR="00E165F9" w:rsidRDefault="00E165F9" w:rsidP="0026350D">
      <w:pPr>
        <w:ind w:left="630" w:right="450" w:hanging="450"/>
        <w:rPr>
          <w:rFonts w:ascii="Arial" w:hAnsi="Arial" w:cs="Arial"/>
          <w:sz w:val="22"/>
          <w:szCs w:val="22"/>
        </w:rPr>
      </w:pPr>
    </w:p>
    <w:p w14:paraId="7D9C9A29" w14:textId="7BD2FFCA" w:rsidR="00BA3CA7" w:rsidRDefault="00BA3CA7" w:rsidP="0026350D">
      <w:pPr>
        <w:ind w:left="630" w:right="450" w:hanging="450"/>
        <w:rPr>
          <w:rFonts w:ascii="Arial" w:hAnsi="Arial" w:cs="Arial"/>
          <w:sz w:val="22"/>
          <w:szCs w:val="22"/>
        </w:rPr>
      </w:pPr>
    </w:p>
    <w:p w14:paraId="68ABF3F9" w14:textId="7A0426F5" w:rsidR="00BA3CA7" w:rsidRDefault="00BA3CA7" w:rsidP="0026350D">
      <w:pPr>
        <w:ind w:left="630" w:right="450" w:hanging="4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Call to order: 2:0</w:t>
      </w:r>
      <w:r w:rsidR="00497BD3">
        <w:rPr>
          <w:rFonts w:ascii="Arial" w:hAnsi="Arial" w:cs="Arial"/>
          <w:sz w:val="22"/>
          <w:szCs w:val="22"/>
        </w:rPr>
        <w:t>7</w:t>
      </w:r>
      <w:r w:rsidR="00637F59"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PM</w:t>
      </w:r>
      <w:r w:rsidR="00497BD3">
        <w:rPr>
          <w:rFonts w:ascii="Arial" w:hAnsi="Arial" w:cs="Arial"/>
          <w:sz w:val="22"/>
          <w:szCs w:val="22"/>
        </w:rPr>
        <w:t xml:space="preserve">  (</w:t>
      </w:r>
      <w:proofErr w:type="gramEnd"/>
      <w:r w:rsidR="00497BD3">
        <w:rPr>
          <w:rFonts w:ascii="Arial" w:hAnsi="Arial" w:cs="Arial"/>
          <w:sz w:val="22"/>
          <w:szCs w:val="22"/>
        </w:rPr>
        <w:t>meeting was re-scheduled due to Spring break conflicts)</w:t>
      </w:r>
    </w:p>
    <w:p w14:paraId="1DC94DAD" w14:textId="77777777" w:rsidR="00E165F9" w:rsidRDefault="00E165F9" w:rsidP="0026350D">
      <w:pPr>
        <w:ind w:left="630" w:right="450" w:hanging="450"/>
        <w:rPr>
          <w:rFonts w:ascii="Arial" w:hAnsi="Arial" w:cs="Arial"/>
          <w:sz w:val="22"/>
          <w:szCs w:val="22"/>
        </w:rPr>
      </w:pPr>
    </w:p>
    <w:p w14:paraId="6E42DC18" w14:textId="16027B42" w:rsidR="00BA3CA7" w:rsidRDefault="00BA3CA7" w:rsidP="0026350D">
      <w:pPr>
        <w:ind w:left="630" w:right="450" w:hanging="450"/>
        <w:rPr>
          <w:rFonts w:ascii="Arial" w:hAnsi="Arial" w:cs="Arial"/>
          <w:sz w:val="22"/>
          <w:szCs w:val="22"/>
        </w:rPr>
      </w:pPr>
    </w:p>
    <w:p w14:paraId="783F543C" w14:textId="2F02C853" w:rsidR="00BA3CA7" w:rsidRDefault="00BA3CA7" w:rsidP="0026350D">
      <w:pPr>
        <w:ind w:left="630" w:right="450" w:hanging="4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Approval of previous minutes</w:t>
      </w:r>
      <w:r w:rsidR="005E406B">
        <w:rPr>
          <w:rFonts w:ascii="Arial" w:hAnsi="Arial" w:cs="Arial"/>
          <w:sz w:val="22"/>
          <w:szCs w:val="22"/>
        </w:rPr>
        <w:t xml:space="preserve"> </w:t>
      </w:r>
      <w:r w:rsidR="00497BD3">
        <w:rPr>
          <w:rFonts w:ascii="Arial" w:hAnsi="Arial" w:cs="Arial"/>
          <w:sz w:val="22"/>
          <w:szCs w:val="22"/>
        </w:rPr>
        <w:t>February 17</w:t>
      </w:r>
      <w:r w:rsidR="00426C4B">
        <w:rPr>
          <w:rFonts w:ascii="Arial" w:hAnsi="Arial" w:cs="Arial"/>
          <w:sz w:val="22"/>
          <w:szCs w:val="22"/>
        </w:rPr>
        <w:t>, 2021</w:t>
      </w:r>
    </w:p>
    <w:p w14:paraId="16CE534B" w14:textId="77777777" w:rsidR="00AC35FB" w:rsidRDefault="00AC35FB" w:rsidP="005C1A23">
      <w:pPr>
        <w:ind w:left="180" w:right="450"/>
        <w:rPr>
          <w:rFonts w:ascii="Arial" w:hAnsi="Arial" w:cs="Arial"/>
          <w:sz w:val="22"/>
          <w:szCs w:val="22"/>
        </w:rPr>
      </w:pPr>
    </w:p>
    <w:p w14:paraId="26DD275E" w14:textId="7853CA63" w:rsidR="005C1A23" w:rsidRDefault="005C1A23" w:rsidP="005C1A23">
      <w:pPr>
        <w:ind w:left="180" w:right="4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Topics</w:t>
      </w:r>
      <w:r w:rsidR="00DD5F98">
        <w:rPr>
          <w:rFonts w:ascii="Arial" w:hAnsi="Arial" w:cs="Arial"/>
          <w:sz w:val="22"/>
          <w:szCs w:val="22"/>
        </w:rPr>
        <w:t>:</w:t>
      </w:r>
    </w:p>
    <w:p w14:paraId="4EA48E98" w14:textId="77777777" w:rsidR="001D3C9D" w:rsidRDefault="001D3C9D" w:rsidP="005C1A23">
      <w:pPr>
        <w:ind w:left="180" w:right="450"/>
        <w:rPr>
          <w:rFonts w:ascii="Arial" w:hAnsi="Arial" w:cs="Arial"/>
          <w:sz w:val="22"/>
          <w:szCs w:val="22"/>
        </w:rPr>
      </w:pPr>
    </w:p>
    <w:p w14:paraId="0C8D1723" w14:textId="69306D6F" w:rsidR="00683B05" w:rsidRDefault="00497BD3" w:rsidP="00497BD3">
      <w:pPr>
        <w:pStyle w:val="ListParagraph"/>
        <w:numPr>
          <w:ilvl w:val="0"/>
          <w:numId w:val="7"/>
        </w:numPr>
        <w:ind w:right="45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Dr. A. Woolums proposal mov</w:t>
      </w:r>
      <w:r w:rsidR="003F2079">
        <w:rPr>
          <w:rFonts w:ascii="Arial" w:hAnsi="Arial" w:cs="Arial"/>
          <w:color w:val="000000"/>
          <w:sz w:val="22"/>
          <w:szCs w:val="22"/>
        </w:rPr>
        <w:t>ing</w:t>
      </w:r>
      <w:r>
        <w:rPr>
          <w:rFonts w:ascii="Arial" w:hAnsi="Arial" w:cs="Arial"/>
          <w:color w:val="000000"/>
          <w:sz w:val="22"/>
          <w:szCs w:val="22"/>
        </w:rPr>
        <w:t xml:space="preserve"> Food Animal Medicine</w:t>
      </w:r>
      <w:r w:rsidR="003F2079">
        <w:rPr>
          <w:rFonts w:ascii="Arial" w:hAnsi="Arial" w:cs="Arial"/>
          <w:color w:val="000000"/>
          <w:sz w:val="22"/>
          <w:szCs w:val="22"/>
        </w:rPr>
        <w:t xml:space="preserve"> from Spring 2</w:t>
      </w:r>
      <w:r w:rsidR="003F2079" w:rsidRPr="003F2079">
        <w:rPr>
          <w:rFonts w:ascii="Arial" w:hAnsi="Arial" w:cs="Arial"/>
          <w:color w:val="000000"/>
          <w:sz w:val="22"/>
          <w:szCs w:val="22"/>
          <w:vertAlign w:val="superscript"/>
        </w:rPr>
        <w:t>nd</w:t>
      </w:r>
      <w:r w:rsidR="003F2079">
        <w:rPr>
          <w:rFonts w:ascii="Arial" w:hAnsi="Arial" w:cs="Arial"/>
          <w:color w:val="000000"/>
          <w:sz w:val="22"/>
          <w:szCs w:val="22"/>
        </w:rPr>
        <w:t xml:space="preserve"> year to the Fall semester 2</w:t>
      </w:r>
      <w:r w:rsidR="003F2079" w:rsidRPr="003F2079">
        <w:rPr>
          <w:rFonts w:ascii="Arial" w:hAnsi="Arial" w:cs="Arial"/>
          <w:color w:val="000000"/>
          <w:sz w:val="22"/>
          <w:szCs w:val="22"/>
          <w:vertAlign w:val="superscript"/>
        </w:rPr>
        <w:t>nd</w:t>
      </w:r>
      <w:r w:rsidR="003F2079">
        <w:rPr>
          <w:rFonts w:ascii="Arial" w:hAnsi="Arial" w:cs="Arial"/>
          <w:color w:val="000000"/>
          <w:sz w:val="22"/>
          <w:szCs w:val="22"/>
        </w:rPr>
        <w:t xml:space="preserve"> year.  This would be advantageous for clinic case load and faculty workload during spring.  It also would be better for newly arrived house officers to improve their knowledge / skills for clinics.  There was extended discussion of pros and cons of the move and the practicality of the challenges already part of Fall 2</w:t>
      </w:r>
      <w:r w:rsidR="003F2079" w:rsidRPr="003F2079">
        <w:rPr>
          <w:rFonts w:ascii="Arial" w:hAnsi="Arial" w:cs="Arial"/>
          <w:color w:val="000000"/>
          <w:sz w:val="22"/>
          <w:szCs w:val="22"/>
          <w:vertAlign w:val="superscript"/>
        </w:rPr>
        <w:t>nd</w:t>
      </w:r>
      <w:r w:rsidR="003F2079">
        <w:rPr>
          <w:rFonts w:ascii="Arial" w:hAnsi="Arial" w:cs="Arial"/>
          <w:color w:val="000000"/>
          <w:sz w:val="22"/>
          <w:szCs w:val="22"/>
        </w:rPr>
        <w:t xml:space="preserve"> year.  What course(s) could be moved to permit this </w:t>
      </w:r>
      <w:proofErr w:type="gramStart"/>
      <w:r w:rsidR="003F2079">
        <w:rPr>
          <w:rFonts w:ascii="Arial" w:hAnsi="Arial" w:cs="Arial"/>
          <w:color w:val="000000"/>
          <w:sz w:val="22"/>
          <w:szCs w:val="22"/>
        </w:rPr>
        <w:t>request ?</w:t>
      </w:r>
      <w:proofErr w:type="gramEnd"/>
    </w:p>
    <w:p w14:paraId="7C4E42D4" w14:textId="77777777" w:rsidR="003F2079" w:rsidRDefault="003F2079" w:rsidP="003F2079">
      <w:pPr>
        <w:pStyle w:val="ListParagraph"/>
        <w:ind w:right="450"/>
        <w:rPr>
          <w:rFonts w:ascii="Arial" w:hAnsi="Arial" w:cs="Arial"/>
          <w:color w:val="000000"/>
          <w:sz w:val="22"/>
          <w:szCs w:val="22"/>
        </w:rPr>
      </w:pPr>
    </w:p>
    <w:p w14:paraId="566E47F3" w14:textId="70FA7A02" w:rsidR="00497BD3" w:rsidRDefault="00497BD3" w:rsidP="00497BD3">
      <w:pPr>
        <w:pStyle w:val="ListParagraph"/>
        <w:numPr>
          <w:ilvl w:val="0"/>
          <w:numId w:val="7"/>
        </w:numPr>
        <w:ind w:right="45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Dr. Walters presented a series of questions/comments from Michelle Ryan (new 2</w:t>
      </w:r>
      <w:r w:rsidRPr="00497BD3">
        <w:rPr>
          <w:rFonts w:ascii="Arial" w:hAnsi="Arial" w:cs="Arial"/>
          <w:color w:val="000000"/>
          <w:sz w:val="22"/>
          <w:szCs w:val="22"/>
          <w:vertAlign w:val="superscript"/>
        </w:rPr>
        <w:t>nd</w:t>
      </w:r>
      <w:r>
        <w:rPr>
          <w:rFonts w:ascii="Arial" w:hAnsi="Arial" w:cs="Arial"/>
          <w:color w:val="000000"/>
          <w:sz w:val="22"/>
          <w:szCs w:val="22"/>
        </w:rPr>
        <w:t xml:space="preserve"> year representative) who was unable to attend due to class conflict.</w:t>
      </w:r>
    </w:p>
    <w:p w14:paraId="29E994E0" w14:textId="3FCB2DB6" w:rsidR="00497BD3" w:rsidRDefault="00497BD3" w:rsidP="00497BD3">
      <w:pPr>
        <w:pStyle w:val="ListParagraph"/>
        <w:numPr>
          <w:ilvl w:val="1"/>
          <w:numId w:val="7"/>
        </w:numPr>
        <w:ind w:right="45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Issues with schedule delivery and changes</w:t>
      </w:r>
    </w:p>
    <w:p w14:paraId="70A56E3D" w14:textId="542790FE" w:rsidR="00497BD3" w:rsidRDefault="00497BD3" w:rsidP="00497BD3">
      <w:pPr>
        <w:pStyle w:val="ListParagraph"/>
        <w:numPr>
          <w:ilvl w:val="1"/>
          <w:numId w:val="7"/>
        </w:numPr>
        <w:ind w:right="45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Problems with late delivery of surgery dogs</w:t>
      </w:r>
    </w:p>
    <w:p w14:paraId="0CF23A44" w14:textId="3B8F3270" w:rsidR="00497BD3" w:rsidRDefault="00497BD3" w:rsidP="00497BD3">
      <w:pPr>
        <w:ind w:left="855" w:right="45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Both were deemed not issues for Curriculum Committee, but could be better handled through Academic Affairs, and/or may be beyond the control of the college.</w:t>
      </w:r>
    </w:p>
    <w:p w14:paraId="7F8ED524" w14:textId="77777777" w:rsidR="003F2079" w:rsidRDefault="003F2079" w:rsidP="00497BD3">
      <w:pPr>
        <w:ind w:left="855" w:right="450"/>
        <w:rPr>
          <w:rFonts w:ascii="Arial" w:hAnsi="Arial" w:cs="Arial"/>
          <w:color w:val="000000"/>
          <w:sz w:val="22"/>
          <w:szCs w:val="22"/>
        </w:rPr>
      </w:pPr>
    </w:p>
    <w:p w14:paraId="7E0D23CA" w14:textId="6EA239A6" w:rsidR="00497BD3" w:rsidRDefault="00497BD3" w:rsidP="00497BD3">
      <w:pPr>
        <w:pStyle w:val="ListParagraph"/>
        <w:numPr>
          <w:ilvl w:val="0"/>
          <w:numId w:val="8"/>
        </w:numPr>
        <w:ind w:right="45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Dr. John Thomason provided an update and feedback from several faculty about proposed changes to Phase 2.  He reported having received concerns about reducing the length of 6-week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 xml:space="preserve">rotations,  </w:t>
      </w:r>
      <w:r w:rsidR="003F2079">
        <w:rPr>
          <w:rFonts w:ascii="Arial" w:hAnsi="Arial" w:cs="Arial"/>
          <w:color w:val="000000"/>
          <w:sz w:val="22"/>
          <w:szCs w:val="22"/>
        </w:rPr>
        <w:t>development</w:t>
      </w:r>
      <w:proofErr w:type="gramEnd"/>
      <w:r w:rsidR="003F2079">
        <w:rPr>
          <w:rFonts w:ascii="Arial" w:hAnsi="Arial" w:cs="Arial"/>
          <w:color w:val="000000"/>
          <w:sz w:val="22"/>
          <w:szCs w:val="22"/>
        </w:rPr>
        <w:t xml:space="preserve"> of ECPs (e.g. expenses to students, housing availability, personal pet care), reduced amount of elective time, making spay/neuter a required rotation, length of Christmas-time rotation (4, 5 or 6 weeks).</w:t>
      </w:r>
    </w:p>
    <w:p w14:paraId="5B5E79FE" w14:textId="77777777" w:rsidR="003F2079" w:rsidRPr="00EC574D" w:rsidRDefault="003F2079" w:rsidP="00EC574D">
      <w:pPr>
        <w:rPr>
          <w:rFonts w:ascii="Arial" w:hAnsi="Arial" w:cs="Arial"/>
          <w:color w:val="000000"/>
          <w:sz w:val="22"/>
          <w:szCs w:val="22"/>
        </w:rPr>
      </w:pPr>
    </w:p>
    <w:p w14:paraId="2EA3C237" w14:textId="7FB999F6" w:rsidR="003F2079" w:rsidRDefault="003F2079" w:rsidP="003F2079">
      <w:pPr>
        <w:ind w:right="450"/>
        <w:rPr>
          <w:rFonts w:ascii="Arial" w:hAnsi="Arial" w:cs="Arial"/>
          <w:color w:val="000000"/>
          <w:sz w:val="22"/>
          <w:szCs w:val="22"/>
        </w:rPr>
      </w:pPr>
    </w:p>
    <w:p w14:paraId="0E547798" w14:textId="6A6F969A" w:rsidR="003F2079" w:rsidRPr="003F2079" w:rsidRDefault="003F2079" w:rsidP="003F2079">
      <w:pPr>
        <w:ind w:right="45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Next scheduled meeting is April 21, 2021</w:t>
      </w:r>
      <w:r w:rsidR="00594122">
        <w:rPr>
          <w:rFonts w:ascii="Arial" w:hAnsi="Arial" w:cs="Arial"/>
          <w:color w:val="000000"/>
          <w:sz w:val="22"/>
          <w:szCs w:val="22"/>
        </w:rPr>
        <w:t>.</w:t>
      </w:r>
    </w:p>
    <w:p w14:paraId="48FC3A53" w14:textId="77777777" w:rsidR="00683B05" w:rsidRDefault="00683B05" w:rsidP="00683B05">
      <w:pPr>
        <w:ind w:right="450"/>
        <w:rPr>
          <w:rFonts w:ascii="Arial" w:hAnsi="Arial" w:cs="Arial"/>
          <w:color w:val="000000"/>
          <w:sz w:val="22"/>
          <w:szCs w:val="22"/>
        </w:rPr>
      </w:pPr>
    </w:p>
    <w:p w14:paraId="01092B64" w14:textId="60C4AD26" w:rsidR="005C1A23" w:rsidRDefault="00683B05" w:rsidP="00683B05">
      <w:pPr>
        <w:ind w:right="450"/>
      </w:pPr>
      <w:r>
        <w:rPr>
          <w:rFonts w:ascii="Arial" w:hAnsi="Arial" w:cs="Arial"/>
          <w:color w:val="000000"/>
          <w:sz w:val="22"/>
          <w:szCs w:val="22"/>
        </w:rPr>
        <w:t xml:space="preserve">    Adjo</w:t>
      </w:r>
      <w:r w:rsidR="005C1A23" w:rsidRPr="00683B05">
        <w:rPr>
          <w:rFonts w:ascii="Arial" w:hAnsi="Arial" w:cs="Arial"/>
          <w:color w:val="000000"/>
          <w:sz w:val="22"/>
          <w:szCs w:val="22"/>
        </w:rPr>
        <w:t xml:space="preserve">urnment: </w:t>
      </w:r>
      <w:r w:rsidR="006C4BBC">
        <w:rPr>
          <w:rFonts w:ascii="Arial" w:hAnsi="Arial" w:cs="Arial"/>
          <w:color w:val="000000"/>
          <w:sz w:val="22"/>
          <w:szCs w:val="22"/>
        </w:rPr>
        <w:t>4</w:t>
      </w:r>
      <w:r w:rsidR="00594122">
        <w:rPr>
          <w:rFonts w:ascii="Arial" w:hAnsi="Arial" w:cs="Arial"/>
          <w:color w:val="000000"/>
          <w:sz w:val="22"/>
          <w:szCs w:val="22"/>
        </w:rPr>
        <w:t>:00</w:t>
      </w:r>
      <w:r w:rsidR="006C4BBC">
        <w:rPr>
          <w:rFonts w:ascii="Arial" w:hAnsi="Arial" w:cs="Arial"/>
          <w:color w:val="000000"/>
          <w:sz w:val="22"/>
          <w:szCs w:val="22"/>
        </w:rPr>
        <w:t xml:space="preserve"> </w:t>
      </w:r>
      <w:r w:rsidR="005C1A23" w:rsidRPr="00683B05">
        <w:rPr>
          <w:rFonts w:ascii="Arial" w:hAnsi="Arial" w:cs="Arial"/>
          <w:color w:val="000000"/>
          <w:sz w:val="22"/>
          <w:szCs w:val="22"/>
        </w:rPr>
        <w:t>PM, unanimous consent</w:t>
      </w:r>
    </w:p>
    <w:p w14:paraId="34C16B2A" w14:textId="32C85738" w:rsidR="00E34D35" w:rsidRDefault="00E34D35"/>
    <w:sectPr w:rsidR="00E34D3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B2BF05" w14:textId="77777777" w:rsidR="001147BD" w:rsidRDefault="001147BD" w:rsidP="009E1CDC">
      <w:r>
        <w:separator/>
      </w:r>
    </w:p>
  </w:endnote>
  <w:endnote w:type="continuationSeparator" w:id="0">
    <w:p w14:paraId="6FB40D58" w14:textId="77777777" w:rsidR="001147BD" w:rsidRDefault="001147BD" w:rsidP="009E1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715631" w14:textId="77777777" w:rsidR="009E1CDC" w:rsidRDefault="009E1CD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8A02CC" w14:textId="77777777" w:rsidR="009E1CDC" w:rsidRDefault="009E1CD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7FC39E" w14:textId="77777777" w:rsidR="009E1CDC" w:rsidRDefault="009E1C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87DB42" w14:textId="77777777" w:rsidR="001147BD" w:rsidRDefault="001147BD" w:rsidP="009E1CDC">
      <w:r>
        <w:separator/>
      </w:r>
    </w:p>
  </w:footnote>
  <w:footnote w:type="continuationSeparator" w:id="0">
    <w:p w14:paraId="773B040C" w14:textId="77777777" w:rsidR="001147BD" w:rsidRDefault="001147BD" w:rsidP="009E1C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BBB97F" w14:textId="462A38A1" w:rsidR="009E1CDC" w:rsidRDefault="001147BD">
    <w:pPr>
      <w:pStyle w:val="Header"/>
    </w:pPr>
    <w:r>
      <w:rPr>
        <w:noProof/>
      </w:rPr>
      <w:pict w14:anchorId="01E4EB7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44208126" o:spid="_x0000_s2053" type="#_x0000_t136" style="position:absolute;margin-left:0;margin-top:0;width:471.3pt;height:188.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 Rounded MT Bold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41ACEC" w14:textId="4B42D192" w:rsidR="009E1CDC" w:rsidRDefault="001147BD">
    <w:pPr>
      <w:pStyle w:val="Header"/>
    </w:pPr>
    <w:r>
      <w:rPr>
        <w:noProof/>
      </w:rPr>
      <w:pict w14:anchorId="61711BC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44208127" o:spid="_x0000_s2054" type="#_x0000_t136" style="position:absolute;margin-left:0;margin-top:0;width:471.3pt;height:188.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 Rounded MT Bold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947718" w14:textId="3E162D1D" w:rsidR="009E1CDC" w:rsidRDefault="001147BD">
    <w:pPr>
      <w:pStyle w:val="Header"/>
    </w:pPr>
    <w:r>
      <w:rPr>
        <w:noProof/>
      </w:rPr>
      <w:pict w14:anchorId="2FA73E8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44208125" o:spid="_x0000_s2052" type="#_x0000_t136" style="position:absolute;margin-left:0;margin-top:0;width:471.3pt;height:188.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 Rounded MT Bold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3C630B"/>
    <w:multiLevelType w:val="hybridMultilevel"/>
    <w:tmpl w:val="E856E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C12201"/>
    <w:multiLevelType w:val="hybridMultilevel"/>
    <w:tmpl w:val="66C4D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BF76CC"/>
    <w:multiLevelType w:val="hybridMultilevel"/>
    <w:tmpl w:val="A69EA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2B064A"/>
    <w:multiLevelType w:val="hybridMultilevel"/>
    <w:tmpl w:val="D6C4A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6231C5"/>
    <w:multiLevelType w:val="hybridMultilevel"/>
    <w:tmpl w:val="6C28B988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44292804"/>
    <w:multiLevelType w:val="hybridMultilevel"/>
    <w:tmpl w:val="17AEDB76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527C14BA"/>
    <w:multiLevelType w:val="hybridMultilevel"/>
    <w:tmpl w:val="CEE47D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4794009"/>
    <w:multiLevelType w:val="hybridMultilevel"/>
    <w:tmpl w:val="A2146A8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2"/>
  </w:num>
  <w:num w:numId="5">
    <w:abstractNumId w:val="3"/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A23"/>
    <w:rsid w:val="000203B8"/>
    <w:rsid w:val="000366C1"/>
    <w:rsid w:val="00042869"/>
    <w:rsid w:val="0005069F"/>
    <w:rsid w:val="00057E94"/>
    <w:rsid w:val="000704C4"/>
    <w:rsid w:val="00072F17"/>
    <w:rsid w:val="000801BA"/>
    <w:rsid w:val="00086E38"/>
    <w:rsid w:val="00096688"/>
    <w:rsid w:val="000B36A3"/>
    <w:rsid w:val="000C394B"/>
    <w:rsid w:val="000C7405"/>
    <w:rsid w:val="000D2334"/>
    <w:rsid w:val="000D6D97"/>
    <w:rsid w:val="000E1E87"/>
    <w:rsid w:val="000F0AE8"/>
    <w:rsid w:val="000F0C9E"/>
    <w:rsid w:val="000F59D7"/>
    <w:rsid w:val="001017D2"/>
    <w:rsid w:val="00110C34"/>
    <w:rsid w:val="001112F6"/>
    <w:rsid w:val="00112CDD"/>
    <w:rsid w:val="001147BD"/>
    <w:rsid w:val="001A5618"/>
    <w:rsid w:val="001D3C9D"/>
    <w:rsid w:val="00215C0D"/>
    <w:rsid w:val="00217846"/>
    <w:rsid w:val="00247F55"/>
    <w:rsid w:val="00256320"/>
    <w:rsid w:val="0026350D"/>
    <w:rsid w:val="0026604F"/>
    <w:rsid w:val="002A4D66"/>
    <w:rsid w:val="002A5862"/>
    <w:rsid w:val="002B006D"/>
    <w:rsid w:val="002F0299"/>
    <w:rsid w:val="003C7B9C"/>
    <w:rsid w:val="003D780E"/>
    <w:rsid w:val="003E74CA"/>
    <w:rsid w:val="003F2079"/>
    <w:rsid w:val="00403267"/>
    <w:rsid w:val="004035A8"/>
    <w:rsid w:val="0042661F"/>
    <w:rsid w:val="00426C4B"/>
    <w:rsid w:val="00427AD5"/>
    <w:rsid w:val="00432E24"/>
    <w:rsid w:val="004345B5"/>
    <w:rsid w:val="004529C3"/>
    <w:rsid w:val="00456F43"/>
    <w:rsid w:val="0046010F"/>
    <w:rsid w:val="00472D12"/>
    <w:rsid w:val="0047687F"/>
    <w:rsid w:val="00497BD3"/>
    <w:rsid w:val="004A1BF3"/>
    <w:rsid w:val="004B6B3E"/>
    <w:rsid w:val="004B7EE1"/>
    <w:rsid w:val="00561274"/>
    <w:rsid w:val="00594122"/>
    <w:rsid w:val="005A3CA6"/>
    <w:rsid w:val="005C1A23"/>
    <w:rsid w:val="005C780D"/>
    <w:rsid w:val="005D22B3"/>
    <w:rsid w:val="005E1B6D"/>
    <w:rsid w:val="005E406B"/>
    <w:rsid w:val="005F746A"/>
    <w:rsid w:val="00602021"/>
    <w:rsid w:val="0062648E"/>
    <w:rsid w:val="00632A09"/>
    <w:rsid w:val="00637F59"/>
    <w:rsid w:val="006610AF"/>
    <w:rsid w:val="00683B05"/>
    <w:rsid w:val="006B0F3F"/>
    <w:rsid w:val="006C4BBC"/>
    <w:rsid w:val="006F4F1C"/>
    <w:rsid w:val="00715F92"/>
    <w:rsid w:val="0072783A"/>
    <w:rsid w:val="007609C8"/>
    <w:rsid w:val="00764F43"/>
    <w:rsid w:val="0079093C"/>
    <w:rsid w:val="00791E10"/>
    <w:rsid w:val="007A66AD"/>
    <w:rsid w:val="007B61BF"/>
    <w:rsid w:val="007C0E61"/>
    <w:rsid w:val="007F64E0"/>
    <w:rsid w:val="00800CAD"/>
    <w:rsid w:val="0080130C"/>
    <w:rsid w:val="00840CC5"/>
    <w:rsid w:val="00851A1F"/>
    <w:rsid w:val="00877E84"/>
    <w:rsid w:val="00897EF6"/>
    <w:rsid w:val="008B1D6A"/>
    <w:rsid w:val="008D0C88"/>
    <w:rsid w:val="008E13AE"/>
    <w:rsid w:val="008E3954"/>
    <w:rsid w:val="008E3BB0"/>
    <w:rsid w:val="008E63CB"/>
    <w:rsid w:val="008F2D58"/>
    <w:rsid w:val="008F600C"/>
    <w:rsid w:val="00903359"/>
    <w:rsid w:val="00903418"/>
    <w:rsid w:val="00911B44"/>
    <w:rsid w:val="00936B5C"/>
    <w:rsid w:val="00937201"/>
    <w:rsid w:val="009540F6"/>
    <w:rsid w:val="00954B4D"/>
    <w:rsid w:val="00957A02"/>
    <w:rsid w:val="00974382"/>
    <w:rsid w:val="00980228"/>
    <w:rsid w:val="00987C74"/>
    <w:rsid w:val="00992300"/>
    <w:rsid w:val="009A4859"/>
    <w:rsid w:val="009B0660"/>
    <w:rsid w:val="009E1CDC"/>
    <w:rsid w:val="009F1D7B"/>
    <w:rsid w:val="00A02F39"/>
    <w:rsid w:val="00A250F4"/>
    <w:rsid w:val="00A3420D"/>
    <w:rsid w:val="00A66C4F"/>
    <w:rsid w:val="00A67921"/>
    <w:rsid w:val="00A7000C"/>
    <w:rsid w:val="00A851B6"/>
    <w:rsid w:val="00AA7815"/>
    <w:rsid w:val="00AC35FB"/>
    <w:rsid w:val="00AC4773"/>
    <w:rsid w:val="00AD1133"/>
    <w:rsid w:val="00B0010F"/>
    <w:rsid w:val="00B20393"/>
    <w:rsid w:val="00B422B3"/>
    <w:rsid w:val="00B53BC9"/>
    <w:rsid w:val="00B61DD2"/>
    <w:rsid w:val="00B702BB"/>
    <w:rsid w:val="00B916C3"/>
    <w:rsid w:val="00BA3CA7"/>
    <w:rsid w:val="00BB1AC2"/>
    <w:rsid w:val="00C30149"/>
    <w:rsid w:val="00C30ED6"/>
    <w:rsid w:val="00C4061F"/>
    <w:rsid w:val="00C52285"/>
    <w:rsid w:val="00C66E9A"/>
    <w:rsid w:val="00C86383"/>
    <w:rsid w:val="00C90A5A"/>
    <w:rsid w:val="00C91A26"/>
    <w:rsid w:val="00C949A0"/>
    <w:rsid w:val="00CD4241"/>
    <w:rsid w:val="00CD774B"/>
    <w:rsid w:val="00D3687B"/>
    <w:rsid w:val="00D404B1"/>
    <w:rsid w:val="00D71CC4"/>
    <w:rsid w:val="00D938BD"/>
    <w:rsid w:val="00DD593E"/>
    <w:rsid w:val="00DD5F98"/>
    <w:rsid w:val="00DE2FD3"/>
    <w:rsid w:val="00DF0C36"/>
    <w:rsid w:val="00E118E5"/>
    <w:rsid w:val="00E165F9"/>
    <w:rsid w:val="00E34D35"/>
    <w:rsid w:val="00E400D3"/>
    <w:rsid w:val="00E755F1"/>
    <w:rsid w:val="00E86F01"/>
    <w:rsid w:val="00E927FE"/>
    <w:rsid w:val="00EA390E"/>
    <w:rsid w:val="00EB52A6"/>
    <w:rsid w:val="00EC1131"/>
    <w:rsid w:val="00EC574D"/>
    <w:rsid w:val="00ED191B"/>
    <w:rsid w:val="00F05EA2"/>
    <w:rsid w:val="00F3193F"/>
    <w:rsid w:val="00F41150"/>
    <w:rsid w:val="00F52779"/>
    <w:rsid w:val="00F81EEF"/>
    <w:rsid w:val="00FA7C95"/>
    <w:rsid w:val="00FB795F"/>
    <w:rsid w:val="00FC351A"/>
    <w:rsid w:val="00FC4D7B"/>
    <w:rsid w:val="00FC72AD"/>
    <w:rsid w:val="00FD207A"/>
    <w:rsid w:val="00FD32EB"/>
    <w:rsid w:val="00FE3972"/>
    <w:rsid w:val="00FF5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3BCF735F"/>
  <w15:chartTrackingRefBased/>
  <w15:docId w15:val="{0623F864-9D28-432C-B5D8-2F96988FD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1A23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1A2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1C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1CDC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E1C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1CDC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Jack, Skip</dc:creator>
  <cp:keywords/>
  <dc:description/>
  <cp:lastModifiedBy>Jack, Skip</cp:lastModifiedBy>
  <cp:revision>3</cp:revision>
  <dcterms:created xsi:type="dcterms:W3CDTF">2021-03-25T12:52:00Z</dcterms:created>
  <dcterms:modified xsi:type="dcterms:W3CDTF">2021-03-25T12:57:00Z</dcterms:modified>
</cp:coreProperties>
</file>