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0105" w14:textId="77777777" w:rsidR="003E63F3" w:rsidRDefault="00A20135">
      <w:pPr>
        <w:pStyle w:val="BodyText"/>
        <w:ind w:left="42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28B413A" wp14:editId="3351F110">
            <wp:extent cx="6827886" cy="975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886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D756" w14:textId="77777777" w:rsidR="003E63F3" w:rsidRDefault="00A20135">
      <w:pPr>
        <w:pStyle w:val="BodyText"/>
        <w:spacing w:before="28"/>
        <w:ind w:left="445" w:right="442"/>
        <w:jc w:val="center"/>
      </w:pPr>
      <w:r>
        <w:t>MISSISSIPPI STATE UNIVERSITY COLLEGE OF VETERINARY MEDICINE</w:t>
      </w:r>
    </w:p>
    <w:p w14:paraId="3990D2C3" w14:textId="77777777" w:rsidR="003E63F3" w:rsidRDefault="00A20135">
      <w:pPr>
        <w:pStyle w:val="BodyText"/>
        <w:spacing w:before="21"/>
        <w:ind w:left="449" w:right="440"/>
        <w:jc w:val="center"/>
      </w:pPr>
      <w:r>
        <w:t>Canine Cyclosporine Pharmacodynamic Assay (Immune Function via PCR Assay for IL-2)</w:t>
      </w:r>
    </w:p>
    <w:p w14:paraId="03F2587D" w14:textId="77777777" w:rsidR="003E63F3" w:rsidRDefault="00A20135">
      <w:pPr>
        <w:spacing w:before="181"/>
        <w:ind w:left="449" w:right="442"/>
        <w:jc w:val="center"/>
      </w:pPr>
      <w:r>
        <w:rPr>
          <w:color w:val="FF0000"/>
        </w:rPr>
        <w:t>Please type in information and then print it. If form is filled in by hand, please use only capital letters to fill the blanks.</w:t>
      </w:r>
    </w:p>
    <w:p w14:paraId="03395821" w14:textId="77777777" w:rsidR="003E63F3" w:rsidRDefault="003E63F3">
      <w:pPr>
        <w:pStyle w:val="BodyText"/>
        <w:spacing w:before="5"/>
        <w:rPr>
          <w:b w:val="0"/>
          <w:sz w:val="1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7375"/>
      </w:tblGrid>
      <w:tr w:rsidR="003E63F3" w14:paraId="260CF518" w14:textId="77777777">
        <w:trPr>
          <w:trHeight w:val="206"/>
        </w:trPr>
        <w:tc>
          <w:tcPr>
            <w:tcW w:w="3775" w:type="dxa"/>
          </w:tcPr>
          <w:p w14:paraId="49F69D9D" w14:textId="77777777" w:rsidR="003E63F3" w:rsidRDefault="00A20135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  <w:u w:val="single" w:color="001F5F"/>
              </w:rPr>
              <w:t>Veterinarian Information:</w:t>
            </w:r>
          </w:p>
        </w:tc>
        <w:tc>
          <w:tcPr>
            <w:tcW w:w="7375" w:type="dxa"/>
            <w:shd w:val="clear" w:color="auto" w:fill="FAE3D4"/>
          </w:tcPr>
          <w:p w14:paraId="15096FA6" w14:textId="77777777" w:rsidR="003E63F3" w:rsidRDefault="00A20135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u w:val="single" w:color="FF0000"/>
              </w:rPr>
              <w:t>Billing Information (must complete for samples to be processed):</w:t>
            </w:r>
          </w:p>
        </w:tc>
      </w:tr>
      <w:tr w:rsidR="003E63F3" w14:paraId="3581D43C" w14:textId="77777777">
        <w:trPr>
          <w:trHeight w:val="268"/>
        </w:trPr>
        <w:tc>
          <w:tcPr>
            <w:tcW w:w="3775" w:type="dxa"/>
            <w:vMerge w:val="restart"/>
          </w:tcPr>
          <w:p w14:paraId="5A235FA0" w14:textId="77777777" w:rsidR="003E63F3" w:rsidRDefault="00A20135">
            <w:pPr>
              <w:pStyle w:val="TableParagraph"/>
              <w:spacing w:before="1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7375" w:type="dxa"/>
            <w:shd w:val="clear" w:color="auto" w:fill="FAE3D4"/>
          </w:tcPr>
          <w:p w14:paraId="1A186906" w14:textId="77777777" w:rsidR="003E63F3" w:rsidRDefault="00A20135">
            <w:pPr>
              <w:pStyle w:val="TableParagraph"/>
              <w:spacing w:before="16"/>
              <w:ind w:left="10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Clinic Name:</w:t>
            </w:r>
          </w:p>
        </w:tc>
      </w:tr>
      <w:tr w:rsidR="003E63F3" w14:paraId="78FB6F46" w14:textId="77777777">
        <w:trPr>
          <w:trHeight w:val="268"/>
        </w:trPr>
        <w:tc>
          <w:tcPr>
            <w:tcW w:w="3775" w:type="dxa"/>
            <w:vMerge/>
            <w:tcBorders>
              <w:top w:val="nil"/>
            </w:tcBorders>
          </w:tcPr>
          <w:p w14:paraId="50B7DF75" w14:textId="77777777" w:rsidR="003E63F3" w:rsidRDefault="003E63F3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shd w:val="clear" w:color="auto" w:fill="FAE3D4"/>
          </w:tcPr>
          <w:p w14:paraId="3904674B" w14:textId="77777777" w:rsidR="003E63F3" w:rsidRDefault="00A20135">
            <w:pPr>
              <w:pStyle w:val="TableParagraph"/>
              <w:spacing w:before="16"/>
              <w:ind w:left="10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Street Address:</w:t>
            </w:r>
          </w:p>
        </w:tc>
      </w:tr>
      <w:tr w:rsidR="003E63F3" w14:paraId="350A3302" w14:textId="77777777">
        <w:trPr>
          <w:trHeight w:val="270"/>
        </w:trPr>
        <w:tc>
          <w:tcPr>
            <w:tcW w:w="3775" w:type="dxa"/>
            <w:vMerge/>
            <w:tcBorders>
              <w:top w:val="nil"/>
            </w:tcBorders>
          </w:tcPr>
          <w:p w14:paraId="60E8D820" w14:textId="77777777" w:rsidR="003E63F3" w:rsidRDefault="003E63F3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shd w:val="clear" w:color="auto" w:fill="FAE3D4"/>
          </w:tcPr>
          <w:p w14:paraId="5FB81BAA" w14:textId="77777777" w:rsidR="003E63F3" w:rsidRDefault="00A20135">
            <w:pPr>
              <w:pStyle w:val="TableParagraph"/>
              <w:spacing w:before="18"/>
              <w:ind w:left="10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City, State, ZIP:</w:t>
            </w:r>
          </w:p>
        </w:tc>
      </w:tr>
      <w:tr w:rsidR="003E63F3" w14:paraId="4CCB0CFE" w14:textId="77777777">
        <w:trPr>
          <w:trHeight w:val="268"/>
        </w:trPr>
        <w:tc>
          <w:tcPr>
            <w:tcW w:w="3775" w:type="dxa"/>
          </w:tcPr>
          <w:p w14:paraId="63539CEE" w14:textId="77777777" w:rsidR="003E63F3" w:rsidRDefault="00A20135">
            <w:pPr>
              <w:pStyle w:val="TableParagraph"/>
              <w:spacing w:before="1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7375" w:type="dxa"/>
            <w:shd w:val="clear" w:color="auto" w:fill="FAE3D4"/>
          </w:tcPr>
          <w:p w14:paraId="19B84210" w14:textId="77777777" w:rsidR="003E63F3" w:rsidRDefault="00A20135">
            <w:pPr>
              <w:pStyle w:val="TableParagraph"/>
              <w:spacing w:before="16"/>
              <w:ind w:left="10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Phone Number:</w:t>
            </w:r>
          </w:p>
        </w:tc>
      </w:tr>
    </w:tbl>
    <w:p w14:paraId="24BE5A6C" w14:textId="77777777" w:rsidR="003E63F3" w:rsidRDefault="003E63F3">
      <w:pPr>
        <w:pStyle w:val="BodyText"/>
        <w:spacing w:before="10"/>
        <w:rPr>
          <w:b w:val="0"/>
          <w:sz w:val="31"/>
        </w:rPr>
      </w:pPr>
    </w:p>
    <w:p w14:paraId="359F9529" w14:textId="77777777" w:rsidR="003E63F3" w:rsidRDefault="00A20135">
      <w:pPr>
        <w:ind w:left="113"/>
        <w:rPr>
          <w:b/>
          <w:sz w:val="18"/>
        </w:rPr>
      </w:pPr>
      <w:r>
        <w:rPr>
          <w:b/>
          <w:sz w:val="18"/>
          <w:u w:val="single"/>
          <w:shd w:val="clear" w:color="auto" w:fill="D2D2D2"/>
        </w:rPr>
        <w:t>Patient Information</w:t>
      </w:r>
    </w:p>
    <w:p w14:paraId="462A1B03" w14:textId="77777777" w:rsidR="003E63F3" w:rsidRDefault="003E63F3">
      <w:pPr>
        <w:pStyle w:val="BodyText"/>
        <w:spacing w:before="11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68"/>
        <w:gridCol w:w="90"/>
        <w:gridCol w:w="448"/>
        <w:gridCol w:w="90"/>
        <w:gridCol w:w="1348"/>
        <w:gridCol w:w="1439"/>
        <w:gridCol w:w="1710"/>
        <w:gridCol w:w="1619"/>
        <w:gridCol w:w="2068"/>
      </w:tblGrid>
      <w:tr w:rsidR="003E63F3" w14:paraId="45F6FD7F" w14:textId="77777777">
        <w:trPr>
          <w:trHeight w:val="205"/>
        </w:trPr>
        <w:tc>
          <w:tcPr>
            <w:tcW w:w="5569" w:type="dxa"/>
            <w:gridSpan w:val="7"/>
            <w:shd w:val="clear" w:color="auto" w:fill="BEBEBE"/>
          </w:tcPr>
          <w:p w14:paraId="585B291D" w14:textId="77777777" w:rsidR="003E63F3" w:rsidRDefault="00A20135">
            <w:pPr>
              <w:pStyle w:val="TableParagraph"/>
              <w:spacing w:line="186" w:lineRule="exact"/>
              <w:ind w:left="2299" w:right="2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Dog’s Name</w:t>
            </w:r>
          </w:p>
        </w:tc>
        <w:tc>
          <w:tcPr>
            <w:tcW w:w="5397" w:type="dxa"/>
            <w:gridSpan w:val="3"/>
            <w:shd w:val="clear" w:color="auto" w:fill="BEBEBE"/>
          </w:tcPr>
          <w:p w14:paraId="3C45345F" w14:textId="77777777" w:rsidR="003E63F3" w:rsidRDefault="00A20135">
            <w:pPr>
              <w:pStyle w:val="TableParagraph"/>
              <w:spacing w:line="186" w:lineRule="exact"/>
              <w:ind w:left="2108" w:right="20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Owner’s Name</w:t>
            </w:r>
          </w:p>
        </w:tc>
      </w:tr>
      <w:tr w:rsidR="003E63F3" w14:paraId="424997E0" w14:textId="77777777">
        <w:trPr>
          <w:trHeight w:val="196"/>
        </w:trPr>
        <w:tc>
          <w:tcPr>
            <w:tcW w:w="5569" w:type="dxa"/>
            <w:gridSpan w:val="7"/>
          </w:tcPr>
          <w:p w14:paraId="2F67DAF0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5397" w:type="dxa"/>
            <w:gridSpan w:val="3"/>
          </w:tcPr>
          <w:p w14:paraId="3E46EEF2" w14:textId="77777777" w:rsidR="003E63F3" w:rsidRDefault="003E63F3">
            <w:pPr>
              <w:pStyle w:val="TableParagraph"/>
              <w:rPr>
                <w:sz w:val="12"/>
              </w:rPr>
            </w:pPr>
          </w:p>
        </w:tc>
      </w:tr>
      <w:tr w:rsidR="003E63F3" w14:paraId="68700202" w14:textId="77777777">
        <w:trPr>
          <w:trHeight w:val="206"/>
        </w:trPr>
        <w:tc>
          <w:tcPr>
            <w:tcW w:w="2244" w:type="dxa"/>
            <w:gridSpan w:val="3"/>
            <w:shd w:val="clear" w:color="auto" w:fill="BEBEBE"/>
          </w:tcPr>
          <w:p w14:paraId="1C543DAD" w14:textId="77777777" w:rsidR="003E63F3" w:rsidRDefault="00A20135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Case/Ref. Number</w:t>
            </w:r>
          </w:p>
        </w:tc>
        <w:tc>
          <w:tcPr>
            <w:tcW w:w="1886" w:type="dxa"/>
            <w:gridSpan w:val="3"/>
            <w:shd w:val="clear" w:color="auto" w:fill="BEBEBE"/>
          </w:tcPr>
          <w:p w14:paraId="66CECC65" w14:textId="77777777" w:rsidR="003E63F3" w:rsidRDefault="00A20135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Breed</w:t>
            </w:r>
          </w:p>
        </w:tc>
        <w:tc>
          <w:tcPr>
            <w:tcW w:w="1439" w:type="dxa"/>
            <w:shd w:val="clear" w:color="auto" w:fill="BEBEBE"/>
          </w:tcPr>
          <w:p w14:paraId="26842186" w14:textId="77777777" w:rsidR="003E63F3" w:rsidRDefault="00A20135">
            <w:pPr>
              <w:pStyle w:val="TableParagraph"/>
              <w:spacing w:line="1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Age (Years)</w:t>
            </w:r>
          </w:p>
        </w:tc>
        <w:tc>
          <w:tcPr>
            <w:tcW w:w="1710" w:type="dxa"/>
            <w:shd w:val="clear" w:color="auto" w:fill="BEBEBE"/>
          </w:tcPr>
          <w:p w14:paraId="3606DB8F" w14:textId="77777777" w:rsidR="003E63F3" w:rsidRDefault="00A20135">
            <w:pPr>
              <w:pStyle w:val="TableParagraph"/>
              <w:spacing w:line="1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Weight (Kg)</w:t>
            </w:r>
          </w:p>
        </w:tc>
        <w:tc>
          <w:tcPr>
            <w:tcW w:w="1619" w:type="dxa"/>
            <w:shd w:val="clear" w:color="auto" w:fill="BEBEBE"/>
          </w:tcPr>
          <w:p w14:paraId="4021DA89" w14:textId="77777777" w:rsidR="003E63F3" w:rsidRDefault="00A20135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Gender (M/F)</w:t>
            </w:r>
          </w:p>
        </w:tc>
        <w:tc>
          <w:tcPr>
            <w:tcW w:w="2068" w:type="dxa"/>
            <w:shd w:val="clear" w:color="auto" w:fill="BEBEBE"/>
          </w:tcPr>
          <w:p w14:paraId="6DC98E96" w14:textId="77777777" w:rsidR="003E63F3" w:rsidRDefault="00A20135">
            <w:pPr>
              <w:pStyle w:val="TableParagraph"/>
              <w:spacing w:line="186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Neutered (Y/N)</w:t>
            </w:r>
          </w:p>
        </w:tc>
      </w:tr>
      <w:tr w:rsidR="003E63F3" w14:paraId="5E5CD562" w14:textId="77777777">
        <w:trPr>
          <w:trHeight w:val="196"/>
        </w:trPr>
        <w:tc>
          <w:tcPr>
            <w:tcW w:w="2244" w:type="dxa"/>
            <w:gridSpan w:val="3"/>
          </w:tcPr>
          <w:p w14:paraId="2C09E7C3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1886" w:type="dxa"/>
            <w:gridSpan w:val="3"/>
          </w:tcPr>
          <w:p w14:paraId="130CDFEF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</w:tcPr>
          <w:p w14:paraId="6FF7A139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1710" w:type="dxa"/>
          </w:tcPr>
          <w:p w14:paraId="09F0F9E7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1619" w:type="dxa"/>
          </w:tcPr>
          <w:p w14:paraId="7CAFBF7F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2068" w:type="dxa"/>
          </w:tcPr>
          <w:p w14:paraId="7D526E42" w14:textId="77777777" w:rsidR="003E63F3" w:rsidRDefault="003E63F3">
            <w:pPr>
              <w:pStyle w:val="TableParagraph"/>
              <w:rPr>
                <w:sz w:val="12"/>
              </w:rPr>
            </w:pPr>
          </w:p>
        </w:tc>
      </w:tr>
      <w:tr w:rsidR="003E63F3" w14:paraId="4F8DCB69" w14:textId="77777777">
        <w:trPr>
          <w:trHeight w:val="206"/>
        </w:trPr>
        <w:tc>
          <w:tcPr>
            <w:tcW w:w="1886" w:type="dxa"/>
            <w:shd w:val="clear" w:color="auto" w:fill="BEBEBE"/>
          </w:tcPr>
          <w:p w14:paraId="2A72F0BC" w14:textId="77777777" w:rsidR="003E63F3" w:rsidRDefault="00A20135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Diagnosis</w:t>
            </w:r>
          </w:p>
        </w:tc>
        <w:tc>
          <w:tcPr>
            <w:tcW w:w="9080" w:type="dxa"/>
            <w:gridSpan w:val="9"/>
          </w:tcPr>
          <w:p w14:paraId="168A37DD" w14:textId="77777777" w:rsidR="003E63F3" w:rsidRDefault="003E63F3">
            <w:pPr>
              <w:pStyle w:val="TableParagraph"/>
              <w:rPr>
                <w:sz w:val="14"/>
              </w:rPr>
            </w:pPr>
          </w:p>
        </w:tc>
      </w:tr>
      <w:tr w:rsidR="003E63F3" w14:paraId="6B0BCA41" w14:textId="77777777">
        <w:trPr>
          <w:trHeight w:val="1333"/>
        </w:trPr>
        <w:tc>
          <w:tcPr>
            <w:tcW w:w="2154" w:type="dxa"/>
            <w:gridSpan w:val="2"/>
            <w:shd w:val="clear" w:color="auto" w:fill="BEBEBE"/>
          </w:tcPr>
          <w:p w14:paraId="0DC168D8" w14:textId="77777777" w:rsidR="003E63F3" w:rsidRDefault="003E63F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DFD6F2" w14:textId="77777777" w:rsidR="003E63F3" w:rsidRDefault="00A20135">
            <w:pPr>
              <w:pStyle w:val="TableParagraph"/>
              <w:ind w:left="107" w:right="263"/>
              <w:rPr>
                <w:b/>
                <w:i/>
                <w:sz w:val="16"/>
              </w:rPr>
            </w:pPr>
            <w:r>
              <w:rPr>
                <w:b/>
                <w:sz w:val="18"/>
              </w:rPr>
              <w:t xml:space="preserve">Current  History </w:t>
            </w:r>
            <w:r>
              <w:rPr>
                <w:b/>
                <w:sz w:val="16"/>
              </w:rPr>
              <w:t xml:space="preserve">(please fill in all the necessary information) </w:t>
            </w:r>
            <w:r>
              <w:rPr>
                <w:b/>
                <w:i/>
                <w:sz w:val="16"/>
              </w:rPr>
              <w:t>NOTE: Medication history goes in following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section.</w:t>
            </w:r>
          </w:p>
        </w:tc>
        <w:tc>
          <w:tcPr>
            <w:tcW w:w="8812" w:type="dxa"/>
            <w:gridSpan w:val="8"/>
          </w:tcPr>
          <w:p w14:paraId="5945EFC2" w14:textId="77777777" w:rsidR="003E63F3" w:rsidRDefault="003E63F3">
            <w:pPr>
              <w:pStyle w:val="TableParagraph"/>
              <w:rPr>
                <w:sz w:val="18"/>
              </w:rPr>
            </w:pPr>
          </w:p>
        </w:tc>
      </w:tr>
      <w:tr w:rsidR="003E63F3" w14:paraId="313FEAB4" w14:textId="77777777">
        <w:trPr>
          <w:trHeight w:val="575"/>
        </w:trPr>
        <w:tc>
          <w:tcPr>
            <w:tcW w:w="2692" w:type="dxa"/>
            <w:gridSpan w:val="4"/>
            <w:shd w:val="clear" w:color="auto" w:fill="BEBEBE"/>
          </w:tcPr>
          <w:p w14:paraId="3E5B0537" w14:textId="77777777" w:rsidR="003E63F3" w:rsidRDefault="00A2013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Changes from previous history?</w:t>
            </w:r>
          </w:p>
          <w:p w14:paraId="44E3F482" w14:textId="77777777" w:rsidR="003E63F3" w:rsidRDefault="00A20135">
            <w:pPr>
              <w:pStyle w:val="TableParagraph"/>
              <w:spacing w:before="1" w:line="180" w:lineRule="atLeast"/>
              <w:ind w:left="107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(if previous samples submitted, please fill in all significant changes)</w:t>
            </w:r>
          </w:p>
        </w:tc>
        <w:tc>
          <w:tcPr>
            <w:tcW w:w="8274" w:type="dxa"/>
            <w:gridSpan w:val="6"/>
          </w:tcPr>
          <w:p w14:paraId="7827FDC8" w14:textId="77777777" w:rsidR="003E63F3" w:rsidRDefault="003E63F3">
            <w:pPr>
              <w:pStyle w:val="TableParagraph"/>
              <w:rPr>
                <w:sz w:val="18"/>
              </w:rPr>
            </w:pPr>
          </w:p>
        </w:tc>
      </w:tr>
      <w:tr w:rsidR="003E63F3" w14:paraId="20A7E6B7" w14:textId="77777777">
        <w:trPr>
          <w:trHeight w:val="206"/>
        </w:trPr>
        <w:tc>
          <w:tcPr>
            <w:tcW w:w="2782" w:type="dxa"/>
            <w:gridSpan w:val="5"/>
            <w:shd w:val="clear" w:color="auto" w:fill="BEBEBE"/>
          </w:tcPr>
          <w:p w14:paraId="7C1BB768" w14:textId="77777777" w:rsidR="003E63F3" w:rsidRDefault="00A20135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Clinical Signs Controlled? (Y/N)</w:t>
            </w:r>
          </w:p>
        </w:tc>
        <w:tc>
          <w:tcPr>
            <w:tcW w:w="8184" w:type="dxa"/>
            <w:gridSpan w:val="5"/>
            <w:shd w:val="clear" w:color="auto" w:fill="BEBEBE"/>
          </w:tcPr>
          <w:p w14:paraId="4E57FD94" w14:textId="77777777" w:rsidR="003E63F3" w:rsidRDefault="00A20135">
            <w:pPr>
              <w:pStyle w:val="TableParagraph"/>
              <w:spacing w:line="186" w:lineRule="exact"/>
              <w:ind w:left="2223" w:right="2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 Remission? (Y/N, plus extra details if needed)</w:t>
            </w:r>
          </w:p>
        </w:tc>
      </w:tr>
      <w:tr w:rsidR="003E63F3" w14:paraId="0DD5ABDE" w14:textId="77777777">
        <w:trPr>
          <w:trHeight w:val="196"/>
        </w:trPr>
        <w:tc>
          <w:tcPr>
            <w:tcW w:w="2782" w:type="dxa"/>
            <w:gridSpan w:val="5"/>
          </w:tcPr>
          <w:p w14:paraId="644ACD0D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8184" w:type="dxa"/>
            <w:gridSpan w:val="5"/>
          </w:tcPr>
          <w:p w14:paraId="24A94C02" w14:textId="77777777" w:rsidR="003E63F3" w:rsidRDefault="003E63F3">
            <w:pPr>
              <w:pStyle w:val="TableParagraph"/>
              <w:rPr>
                <w:sz w:val="12"/>
              </w:rPr>
            </w:pPr>
          </w:p>
        </w:tc>
      </w:tr>
    </w:tbl>
    <w:p w14:paraId="592F0D88" w14:textId="77777777" w:rsidR="003E63F3" w:rsidRDefault="003E63F3">
      <w:pPr>
        <w:pStyle w:val="BodyText"/>
        <w:rPr>
          <w:sz w:val="20"/>
        </w:rPr>
      </w:pPr>
    </w:p>
    <w:p w14:paraId="7D2708D9" w14:textId="77777777" w:rsidR="003E63F3" w:rsidRDefault="00A20135">
      <w:pPr>
        <w:spacing w:before="137"/>
        <w:ind w:left="113"/>
        <w:rPr>
          <w:b/>
          <w:sz w:val="18"/>
        </w:rPr>
      </w:pPr>
      <w:r>
        <w:rPr>
          <w:b/>
          <w:sz w:val="18"/>
          <w:u w:val="single"/>
          <w:shd w:val="clear" w:color="auto" w:fill="D2D2D2"/>
        </w:rPr>
        <w:t>Current Treatment</w:t>
      </w:r>
    </w:p>
    <w:p w14:paraId="5D8B62FE" w14:textId="77777777" w:rsidR="003E63F3" w:rsidRDefault="003E63F3">
      <w:pPr>
        <w:pStyle w:val="BodyText"/>
        <w:spacing w:before="10" w:after="1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080"/>
        <w:gridCol w:w="1440"/>
        <w:gridCol w:w="2880"/>
        <w:gridCol w:w="1073"/>
        <w:gridCol w:w="1447"/>
      </w:tblGrid>
      <w:tr w:rsidR="003E63F3" w14:paraId="3366229B" w14:textId="77777777">
        <w:trPr>
          <w:trHeight w:val="330"/>
        </w:trPr>
        <w:tc>
          <w:tcPr>
            <w:tcW w:w="3055" w:type="dxa"/>
            <w:shd w:val="clear" w:color="auto" w:fill="BEBEBE"/>
          </w:tcPr>
          <w:p w14:paraId="47619559" w14:textId="77777777" w:rsidR="003E63F3" w:rsidRDefault="00A2013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Drug Name (excluding cyclosporine)</w:t>
            </w:r>
          </w:p>
        </w:tc>
        <w:tc>
          <w:tcPr>
            <w:tcW w:w="1080" w:type="dxa"/>
            <w:shd w:val="clear" w:color="auto" w:fill="BEBEBE"/>
          </w:tcPr>
          <w:p w14:paraId="05AB4077" w14:textId="77777777" w:rsidR="003E63F3" w:rsidRDefault="00A20135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Dose (mg)</w:t>
            </w:r>
          </w:p>
        </w:tc>
        <w:tc>
          <w:tcPr>
            <w:tcW w:w="1440" w:type="dxa"/>
            <w:shd w:val="clear" w:color="auto" w:fill="BEBEBE"/>
          </w:tcPr>
          <w:p w14:paraId="15D4D380" w14:textId="77777777" w:rsidR="003E63F3" w:rsidRDefault="00A20135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  <w:tc>
          <w:tcPr>
            <w:tcW w:w="2880" w:type="dxa"/>
            <w:shd w:val="clear" w:color="auto" w:fill="BEBEBE"/>
          </w:tcPr>
          <w:p w14:paraId="20C286CE" w14:textId="77777777" w:rsidR="003E63F3" w:rsidRDefault="00A2013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Drug Name</w:t>
            </w:r>
          </w:p>
        </w:tc>
        <w:tc>
          <w:tcPr>
            <w:tcW w:w="1073" w:type="dxa"/>
            <w:shd w:val="clear" w:color="auto" w:fill="BEBEBE"/>
          </w:tcPr>
          <w:p w14:paraId="61BA543E" w14:textId="77777777" w:rsidR="003E63F3" w:rsidRDefault="00A2013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Dose (mg)</w:t>
            </w:r>
          </w:p>
        </w:tc>
        <w:tc>
          <w:tcPr>
            <w:tcW w:w="1447" w:type="dxa"/>
            <w:shd w:val="clear" w:color="auto" w:fill="BEBEBE"/>
          </w:tcPr>
          <w:p w14:paraId="443EAC55" w14:textId="77777777" w:rsidR="003E63F3" w:rsidRDefault="00A2013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</w:tr>
      <w:tr w:rsidR="003E63F3" w14:paraId="17FED9C6" w14:textId="77777777">
        <w:trPr>
          <w:trHeight w:val="287"/>
        </w:trPr>
        <w:tc>
          <w:tcPr>
            <w:tcW w:w="3055" w:type="dxa"/>
          </w:tcPr>
          <w:p w14:paraId="704A5319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E62C829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EA5C441" w14:textId="77777777" w:rsidR="003E63F3" w:rsidRDefault="00A20135">
            <w:pPr>
              <w:pStyle w:val="TableParagraph"/>
              <w:tabs>
                <w:tab w:val="left" w:pos="928"/>
              </w:tabs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2880" w:type="dxa"/>
          </w:tcPr>
          <w:p w14:paraId="1866D918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3CA31B47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585A370D" w14:textId="77777777" w:rsidR="003E63F3" w:rsidRDefault="00A20135">
            <w:pPr>
              <w:pStyle w:val="TableParagraph"/>
              <w:tabs>
                <w:tab w:val="left" w:pos="928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hrs</w:t>
            </w:r>
          </w:p>
        </w:tc>
      </w:tr>
      <w:tr w:rsidR="003E63F3" w14:paraId="094D2089" w14:textId="77777777">
        <w:trPr>
          <w:trHeight w:val="287"/>
        </w:trPr>
        <w:tc>
          <w:tcPr>
            <w:tcW w:w="3055" w:type="dxa"/>
          </w:tcPr>
          <w:p w14:paraId="26F5318F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77B105F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72FC2B0" w14:textId="77777777" w:rsidR="003E63F3" w:rsidRDefault="00A20135">
            <w:pPr>
              <w:pStyle w:val="TableParagraph"/>
              <w:tabs>
                <w:tab w:val="left" w:pos="837"/>
              </w:tabs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_hrs</w:t>
            </w:r>
          </w:p>
        </w:tc>
        <w:tc>
          <w:tcPr>
            <w:tcW w:w="2880" w:type="dxa"/>
          </w:tcPr>
          <w:p w14:paraId="3E4C99ED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1BB9F796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485BEAD7" w14:textId="77777777" w:rsidR="003E63F3" w:rsidRDefault="00A20135">
            <w:pPr>
              <w:pStyle w:val="TableParagraph"/>
              <w:tabs>
                <w:tab w:val="left" w:pos="928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hrs</w:t>
            </w:r>
          </w:p>
        </w:tc>
      </w:tr>
      <w:tr w:rsidR="003E63F3" w14:paraId="6A54D0B5" w14:textId="77777777">
        <w:trPr>
          <w:trHeight w:val="290"/>
        </w:trPr>
        <w:tc>
          <w:tcPr>
            <w:tcW w:w="3055" w:type="dxa"/>
          </w:tcPr>
          <w:p w14:paraId="6EE5E6DB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4D65D84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ECE5178" w14:textId="77777777" w:rsidR="003E63F3" w:rsidRDefault="00A20135">
            <w:pPr>
              <w:pStyle w:val="TableParagraph"/>
              <w:tabs>
                <w:tab w:val="left" w:pos="837"/>
              </w:tabs>
              <w:spacing w:before="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_hrs</w:t>
            </w:r>
          </w:p>
        </w:tc>
        <w:tc>
          <w:tcPr>
            <w:tcW w:w="2880" w:type="dxa"/>
          </w:tcPr>
          <w:p w14:paraId="3C182B21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063B7638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32330508" w14:textId="77777777" w:rsidR="003E63F3" w:rsidRDefault="00A20135">
            <w:pPr>
              <w:pStyle w:val="TableParagraph"/>
              <w:tabs>
                <w:tab w:val="left" w:pos="928"/>
              </w:tabs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hrs</w:t>
            </w:r>
          </w:p>
        </w:tc>
      </w:tr>
      <w:tr w:rsidR="003E63F3" w14:paraId="352CC674" w14:textId="77777777">
        <w:trPr>
          <w:trHeight w:val="287"/>
        </w:trPr>
        <w:tc>
          <w:tcPr>
            <w:tcW w:w="3055" w:type="dxa"/>
          </w:tcPr>
          <w:p w14:paraId="52D7908F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2D1B1DD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1A1450D" w14:textId="77777777" w:rsidR="003E63F3" w:rsidRDefault="00A20135">
            <w:pPr>
              <w:pStyle w:val="TableParagraph"/>
              <w:tabs>
                <w:tab w:val="left" w:pos="837"/>
              </w:tabs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_hrs</w:t>
            </w:r>
          </w:p>
        </w:tc>
        <w:tc>
          <w:tcPr>
            <w:tcW w:w="2880" w:type="dxa"/>
          </w:tcPr>
          <w:p w14:paraId="12E2CE6E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2216091C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42684506" w14:textId="77777777" w:rsidR="003E63F3" w:rsidRDefault="00A20135">
            <w:pPr>
              <w:pStyle w:val="TableParagraph"/>
              <w:tabs>
                <w:tab w:val="left" w:pos="928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hrs</w:t>
            </w:r>
          </w:p>
        </w:tc>
      </w:tr>
      <w:tr w:rsidR="003E63F3" w14:paraId="0647EFF1" w14:textId="77777777">
        <w:trPr>
          <w:trHeight w:val="287"/>
        </w:trPr>
        <w:tc>
          <w:tcPr>
            <w:tcW w:w="3055" w:type="dxa"/>
          </w:tcPr>
          <w:p w14:paraId="11C630BA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B480836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5700C1C" w14:textId="77777777" w:rsidR="003E63F3" w:rsidRDefault="00A20135">
            <w:pPr>
              <w:pStyle w:val="TableParagraph"/>
              <w:tabs>
                <w:tab w:val="left" w:pos="928"/>
              </w:tabs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2880" w:type="dxa"/>
          </w:tcPr>
          <w:p w14:paraId="068D57D5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776F28B1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7E7915D8" w14:textId="77777777" w:rsidR="003E63F3" w:rsidRDefault="00A20135">
            <w:pPr>
              <w:pStyle w:val="TableParagraph"/>
              <w:tabs>
                <w:tab w:val="left" w:pos="928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hrs</w:t>
            </w:r>
          </w:p>
        </w:tc>
      </w:tr>
    </w:tbl>
    <w:p w14:paraId="10CC9665" w14:textId="77777777" w:rsidR="003E63F3" w:rsidRDefault="003E63F3">
      <w:pPr>
        <w:pStyle w:val="BodyText"/>
        <w:rPr>
          <w:sz w:val="20"/>
        </w:rPr>
      </w:pPr>
    </w:p>
    <w:p w14:paraId="13B249C1" w14:textId="77777777" w:rsidR="003E63F3" w:rsidRDefault="00A20135">
      <w:pPr>
        <w:spacing w:before="137"/>
        <w:ind w:left="113"/>
        <w:rPr>
          <w:b/>
          <w:sz w:val="18"/>
        </w:rPr>
      </w:pPr>
      <w:r>
        <w:rPr>
          <w:b/>
          <w:sz w:val="18"/>
          <w:u w:val="single"/>
          <w:shd w:val="clear" w:color="auto" w:fill="D2D2D2"/>
        </w:rPr>
        <w:t>Sample Information</w:t>
      </w:r>
    </w:p>
    <w:p w14:paraId="39C43945" w14:textId="77777777" w:rsidR="003E63F3" w:rsidRDefault="003E63F3">
      <w:pPr>
        <w:pStyle w:val="BodyText"/>
        <w:spacing w:before="10" w:after="1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2971"/>
        <w:gridCol w:w="4680"/>
      </w:tblGrid>
      <w:tr w:rsidR="003E63F3" w14:paraId="5FF720D1" w14:textId="77777777">
        <w:trPr>
          <w:trHeight w:val="232"/>
        </w:trPr>
        <w:tc>
          <w:tcPr>
            <w:tcW w:w="3415" w:type="dxa"/>
            <w:shd w:val="clear" w:color="auto" w:fill="BEBEBE"/>
          </w:tcPr>
          <w:p w14:paraId="37D5E2D6" w14:textId="77777777" w:rsidR="003E63F3" w:rsidRDefault="00A2013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 of Collection (m/d/y)</w:t>
            </w:r>
          </w:p>
        </w:tc>
        <w:tc>
          <w:tcPr>
            <w:tcW w:w="2971" w:type="dxa"/>
            <w:shd w:val="clear" w:color="auto" w:fill="BEBEBE"/>
          </w:tcPr>
          <w:p w14:paraId="236BEC42" w14:textId="77777777" w:rsidR="003E63F3" w:rsidRDefault="00A20135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Time (am/pm)</w:t>
            </w:r>
          </w:p>
        </w:tc>
        <w:tc>
          <w:tcPr>
            <w:tcW w:w="4680" w:type="dxa"/>
            <w:shd w:val="clear" w:color="auto" w:fill="BEBEBE"/>
          </w:tcPr>
          <w:p w14:paraId="7E536282" w14:textId="77777777" w:rsidR="003E63F3" w:rsidRDefault="00A20135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How Many H</w:t>
            </w:r>
            <w:r>
              <w:rPr>
                <w:b/>
                <w:sz w:val="16"/>
                <w:u w:val="single"/>
              </w:rPr>
              <w:t>ours</w:t>
            </w:r>
            <w:r>
              <w:rPr>
                <w:b/>
                <w:sz w:val="16"/>
              </w:rPr>
              <w:t xml:space="preserve"> AFTER Cyclosporine Administration?</w:t>
            </w:r>
          </w:p>
        </w:tc>
      </w:tr>
      <w:tr w:rsidR="003E63F3" w14:paraId="0A383FCC" w14:textId="77777777">
        <w:trPr>
          <w:trHeight w:val="278"/>
        </w:trPr>
        <w:tc>
          <w:tcPr>
            <w:tcW w:w="3415" w:type="dxa"/>
          </w:tcPr>
          <w:p w14:paraId="26B2DB0D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 w14:paraId="368A557E" w14:textId="77777777" w:rsidR="003E63F3" w:rsidRDefault="003E63F3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73FE9F75" w14:textId="77777777" w:rsidR="003E63F3" w:rsidRDefault="003E63F3">
            <w:pPr>
              <w:pStyle w:val="TableParagraph"/>
              <w:rPr>
                <w:sz w:val="18"/>
              </w:rPr>
            </w:pPr>
          </w:p>
        </w:tc>
      </w:tr>
    </w:tbl>
    <w:p w14:paraId="2AF424FD" w14:textId="77777777" w:rsidR="003E63F3" w:rsidRDefault="003E63F3">
      <w:pPr>
        <w:pStyle w:val="BodyText"/>
        <w:rPr>
          <w:sz w:val="20"/>
        </w:rPr>
      </w:pPr>
    </w:p>
    <w:p w14:paraId="733BDA5E" w14:textId="38DD7AB9" w:rsidR="003E63F3" w:rsidRDefault="00A20135">
      <w:pPr>
        <w:spacing w:before="137"/>
        <w:ind w:left="11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93984" behindDoc="1" locked="0" layoutInCell="1" allowOverlap="1" wp14:anchorId="6999C5FC" wp14:editId="7A66126B">
                <wp:simplePos x="0" y="0"/>
                <wp:positionH relativeFrom="page">
                  <wp:posOffset>408305</wp:posOffset>
                </wp:positionH>
                <wp:positionV relativeFrom="paragraph">
                  <wp:posOffset>1187450</wp:posOffset>
                </wp:positionV>
                <wp:extent cx="2334895" cy="279400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279400"/>
                          <a:chOff x="643" y="1870"/>
                          <a:chExt cx="3677" cy="44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643" y="1869"/>
                            <a:ext cx="3677" cy="440"/>
                          </a:xfrm>
                          <a:custGeom>
                            <a:avLst/>
                            <a:gdLst>
                              <a:gd name="T0" fmla="+- 0 4320 643"/>
                              <a:gd name="T1" fmla="*/ T0 w 3677"/>
                              <a:gd name="T2" fmla="+- 0 1870 1870"/>
                              <a:gd name="T3" fmla="*/ 1870 h 440"/>
                              <a:gd name="T4" fmla="+- 0 4217 643"/>
                              <a:gd name="T5" fmla="*/ T4 w 3677"/>
                              <a:gd name="T6" fmla="+- 0 1870 1870"/>
                              <a:gd name="T7" fmla="*/ 1870 h 440"/>
                              <a:gd name="T8" fmla="+- 0 746 643"/>
                              <a:gd name="T9" fmla="*/ T8 w 3677"/>
                              <a:gd name="T10" fmla="+- 0 1870 1870"/>
                              <a:gd name="T11" fmla="*/ 1870 h 440"/>
                              <a:gd name="T12" fmla="+- 0 643 643"/>
                              <a:gd name="T13" fmla="*/ T12 w 3677"/>
                              <a:gd name="T14" fmla="+- 0 1870 1870"/>
                              <a:gd name="T15" fmla="*/ 1870 h 440"/>
                              <a:gd name="T16" fmla="+- 0 643 643"/>
                              <a:gd name="T17" fmla="*/ T16 w 3677"/>
                              <a:gd name="T18" fmla="+- 0 2309 1870"/>
                              <a:gd name="T19" fmla="*/ 2309 h 440"/>
                              <a:gd name="T20" fmla="+- 0 4320 643"/>
                              <a:gd name="T21" fmla="*/ T20 w 3677"/>
                              <a:gd name="T22" fmla="+- 0 2309 1870"/>
                              <a:gd name="T23" fmla="*/ 2309 h 440"/>
                              <a:gd name="T24" fmla="+- 0 4320 643"/>
                              <a:gd name="T25" fmla="*/ T24 w 3677"/>
                              <a:gd name="T26" fmla="+- 0 1870 1870"/>
                              <a:gd name="T27" fmla="*/ 187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7" h="440">
                                <a:moveTo>
                                  <a:pt x="3677" y="0"/>
                                </a:moveTo>
                                <a:lnTo>
                                  <a:pt x="3574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3677" y="439"/>
                                </a:lnTo>
                                <a:lnTo>
                                  <a:pt x="3677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28" y="1891"/>
                            <a:ext cx="197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38" y="1901"/>
                            <a:ext cx="177" cy="2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74" y="1891"/>
                            <a:ext cx="184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84" y="1901"/>
                            <a:ext cx="164" cy="2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2BD8" id="Group 5" o:spid="_x0000_s1026" style="position:absolute;margin-left:32.15pt;margin-top:93.5pt;width:183.85pt;height:22pt;z-index:-252522496;mso-position-horizontal-relative:page" coordorigin="643,1870" coordsize="367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">
                <v:shape id="Freeform 10" o:spid="_x0000_s1027" style="position:absolute;left:643;top:1869;width:3677;height:440;visibility:visible;mso-wrap-style:square;v-text-anchor:top" coordsize="367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" path="m3677,l3574,,103,,,,,439r3677,l3677,e" fillcolor="#bebebe" stroked="f">
                  <v:path arrowok="t" o:connecttype="custom" o:connectlocs="3677,1870;3574,1870;103,1870;0,1870;0,2309;3677,2309;3677,1870" o:connectangles="0,0,0,0,0,0,0"/>
                </v:shape>
                <v:rect id="Rectangle 9" o:spid="_x0000_s1028" style="position:absolute;left:3228;top:1891;width:19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29" style="position:absolute;left:3238;top:1901;width:177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7" o:spid="_x0000_s1030" style="position:absolute;left:3774;top:1891;width:1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31" style="position:absolute;left:3784;top:1901;width:16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b/>
          <w:sz w:val="18"/>
          <w:u w:val="single"/>
          <w:shd w:val="clear" w:color="auto" w:fill="D2D2D2"/>
        </w:rPr>
        <w:t>Cyclosporine Current Treatment (</w:t>
      </w:r>
      <w:r>
        <w:rPr>
          <w:b/>
          <w:sz w:val="16"/>
          <w:u w:val="single"/>
          <w:shd w:val="clear" w:color="auto" w:fill="D2D2D2"/>
        </w:rPr>
        <w:t>c</w:t>
      </w:r>
      <w:r>
        <w:rPr>
          <w:b/>
          <w:sz w:val="18"/>
          <w:u w:val="single"/>
          <w:shd w:val="clear" w:color="auto" w:fill="D2D2D2"/>
        </w:rPr>
        <w:t>heck relevant box):</w:t>
      </w:r>
    </w:p>
    <w:p w14:paraId="5A354DE5" w14:textId="77777777" w:rsidR="003E63F3" w:rsidRDefault="003E63F3">
      <w:pPr>
        <w:pStyle w:val="BodyText"/>
        <w:spacing w:before="5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95"/>
        <w:gridCol w:w="220"/>
        <w:gridCol w:w="747"/>
        <w:gridCol w:w="541"/>
        <w:gridCol w:w="916"/>
        <w:gridCol w:w="106"/>
        <w:gridCol w:w="175"/>
        <w:gridCol w:w="367"/>
        <w:gridCol w:w="295"/>
        <w:gridCol w:w="127"/>
        <w:gridCol w:w="180"/>
        <w:gridCol w:w="1299"/>
        <w:gridCol w:w="160"/>
        <w:gridCol w:w="134"/>
        <w:gridCol w:w="160"/>
        <w:gridCol w:w="587"/>
        <w:gridCol w:w="180"/>
        <w:gridCol w:w="1189"/>
        <w:gridCol w:w="294"/>
        <w:gridCol w:w="588"/>
        <w:gridCol w:w="908"/>
        <w:gridCol w:w="294"/>
        <w:gridCol w:w="418"/>
      </w:tblGrid>
      <w:tr w:rsidR="003E63F3" w14:paraId="5D23B190" w14:textId="77777777">
        <w:trPr>
          <w:trHeight w:val="207"/>
        </w:trPr>
        <w:tc>
          <w:tcPr>
            <w:tcW w:w="956" w:type="dxa"/>
            <w:tcBorders>
              <w:right w:val="single" w:sz="8" w:space="0" w:color="000000"/>
            </w:tcBorders>
          </w:tcPr>
          <w:p w14:paraId="49FA2CDF" w14:textId="77777777" w:rsidR="003E63F3" w:rsidRDefault="00A20135">
            <w:pPr>
              <w:pStyle w:val="TableParagraph"/>
              <w:spacing w:line="18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8"/>
              </w:rPr>
              <w:t>Atopica</w:t>
            </w:r>
            <w:r>
              <w:rPr>
                <w:b/>
                <w:i/>
                <w:sz w:val="16"/>
              </w:rPr>
              <w:t>®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984952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1508" w:type="dxa"/>
            <w:gridSpan w:val="3"/>
            <w:tcBorders>
              <w:left w:val="single" w:sz="8" w:space="0" w:color="000000"/>
            </w:tcBorders>
          </w:tcPr>
          <w:p w14:paraId="76418E40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  <w:tcBorders>
              <w:right w:val="single" w:sz="8" w:space="0" w:color="000000"/>
            </w:tcBorders>
          </w:tcPr>
          <w:p w14:paraId="4BFB27AF" w14:textId="77777777" w:rsidR="003E63F3" w:rsidRDefault="00A20135">
            <w:pPr>
              <w:pStyle w:val="TableParagraph"/>
              <w:spacing w:line="187" w:lineRule="exact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sz w:val="18"/>
              </w:rPr>
              <w:t>Neoral</w:t>
            </w:r>
            <w:r>
              <w:rPr>
                <w:b/>
                <w:i/>
                <w:sz w:val="16"/>
              </w:rPr>
              <w:t>®</w:t>
            </w:r>
          </w:p>
        </w:tc>
        <w:tc>
          <w:tcPr>
            <w:tcW w:w="28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D2E36EB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  <w:gridSpan w:val="4"/>
            <w:tcBorders>
              <w:left w:val="single" w:sz="8" w:space="0" w:color="000000"/>
            </w:tcBorders>
          </w:tcPr>
          <w:p w14:paraId="70FDC71C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1459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14:paraId="52CC732F" w14:textId="77777777" w:rsidR="003E63F3" w:rsidRDefault="00A20135">
            <w:pPr>
              <w:pStyle w:val="TableParagraph"/>
              <w:spacing w:line="187" w:lineRule="exact"/>
              <w:ind w:left="97"/>
              <w:rPr>
                <w:b/>
                <w:i/>
                <w:sz w:val="16"/>
              </w:rPr>
            </w:pPr>
            <w:r>
              <w:rPr>
                <w:b/>
                <w:i/>
                <w:sz w:val="18"/>
              </w:rPr>
              <w:t>Sandimmune</w:t>
            </w:r>
            <w:r>
              <w:rPr>
                <w:b/>
                <w:i/>
                <w:sz w:val="16"/>
              </w:rPr>
              <w:t>®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6BAF37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left w:val="single" w:sz="8" w:space="0" w:color="000000"/>
            </w:tcBorders>
          </w:tcPr>
          <w:p w14:paraId="262D7BFE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000000"/>
            </w:tcBorders>
          </w:tcPr>
          <w:p w14:paraId="39FA7CCA" w14:textId="77777777" w:rsidR="003E63F3" w:rsidRDefault="00A20135">
            <w:pPr>
              <w:pStyle w:val="TableParagraph"/>
              <w:spacing w:before="1" w:line="186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Compounded</w:t>
            </w:r>
          </w:p>
        </w:tc>
        <w:tc>
          <w:tcPr>
            <w:tcW w:w="294" w:type="dxa"/>
            <w:tcBorders>
              <w:top w:val="thinThickMediumGap" w:sz="4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9923017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tcBorders>
              <w:left w:val="single" w:sz="8" w:space="0" w:color="000000"/>
            </w:tcBorders>
          </w:tcPr>
          <w:p w14:paraId="584BD2F9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tcBorders>
              <w:right w:val="single" w:sz="8" w:space="0" w:color="000000"/>
            </w:tcBorders>
          </w:tcPr>
          <w:p w14:paraId="6FE97485" w14:textId="77777777" w:rsidR="003E63F3" w:rsidRDefault="00A20135">
            <w:pPr>
              <w:pStyle w:val="TableParagraph"/>
              <w:spacing w:before="1" w:line="186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Generic</w:t>
            </w:r>
          </w:p>
        </w:tc>
        <w:tc>
          <w:tcPr>
            <w:tcW w:w="294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27F8E4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14:paraId="1A84364C" w14:textId="77777777" w:rsidR="003E63F3" w:rsidRDefault="003E63F3">
            <w:pPr>
              <w:pStyle w:val="TableParagraph"/>
              <w:rPr>
                <w:sz w:val="14"/>
              </w:rPr>
            </w:pPr>
          </w:p>
        </w:tc>
      </w:tr>
      <w:tr w:rsidR="003E63F3" w14:paraId="452A4613" w14:textId="77777777">
        <w:trPr>
          <w:trHeight w:val="197"/>
        </w:trPr>
        <w:tc>
          <w:tcPr>
            <w:tcW w:w="3781" w:type="dxa"/>
            <w:gridSpan w:val="7"/>
            <w:tcBorders>
              <w:top w:val="single" w:sz="12" w:space="0" w:color="000000"/>
            </w:tcBorders>
            <w:shd w:val="clear" w:color="auto" w:fill="BEBEBE"/>
          </w:tcPr>
          <w:p w14:paraId="3D5FC4BE" w14:textId="77777777" w:rsidR="003E63F3" w:rsidRDefault="00A20135">
            <w:pPr>
              <w:pStyle w:val="TableParagraph"/>
              <w:spacing w:line="17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Modified (microemulsified, ultramicronized)?</w:t>
            </w:r>
          </w:p>
        </w:tc>
        <w:tc>
          <w:tcPr>
            <w:tcW w:w="542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14:paraId="1E0B884A" w14:textId="77777777" w:rsidR="003E63F3" w:rsidRDefault="00A20135">
            <w:pPr>
              <w:pStyle w:val="TableParagraph"/>
              <w:spacing w:line="177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83B80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160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E8F7552" w14:textId="77777777" w:rsidR="003E63F3" w:rsidRDefault="00A20135">
            <w:pPr>
              <w:pStyle w:val="TableParagraph"/>
              <w:spacing w:line="177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4" w:type="dxa"/>
            <w:gridSpan w:val="2"/>
            <w:tcBorders>
              <w:top w:val="single" w:sz="12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309479C5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211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4B105022" w14:textId="77777777" w:rsidR="003E63F3" w:rsidRDefault="00A20135">
            <w:pPr>
              <w:pStyle w:val="TableParagraph"/>
              <w:spacing w:line="177" w:lineRule="exact"/>
              <w:ind w:left="1011"/>
              <w:rPr>
                <w:b/>
                <w:sz w:val="18"/>
              </w:rPr>
            </w:pPr>
            <w:r>
              <w:rPr>
                <w:b/>
                <w:sz w:val="18"/>
              </w:rPr>
              <w:t>Don’t Know</w:t>
            </w:r>
          </w:p>
        </w:tc>
        <w:tc>
          <w:tcPr>
            <w:tcW w:w="294" w:type="dxa"/>
            <w:tcBorders>
              <w:top w:val="thickThinMediumGap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DF12D3" w14:textId="77777777" w:rsidR="003E63F3" w:rsidRDefault="003E63F3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4"/>
            <w:tcBorders>
              <w:top w:val="single" w:sz="12" w:space="0" w:color="000000"/>
              <w:left w:val="single" w:sz="8" w:space="0" w:color="000000"/>
            </w:tcBorders>
          </w:tcPr>
          <w:p w14:paraId="47E206C3" w14:textId="77777777" w:rsidR="003E63F3" w:rsidRDefault="003E63F3">
            <w:pPr>
              <w:pStyle w:val="TableParagraph"/>
              <w:rPr>
                <w:sz w:val="12"/>
              </w:rPr>
            </w:pPr>
          </w:p>
        </w:tc>
      </w:tr>
      <w:tr w:rsidR="003E63F3" w14:paraId="1768FD9A" w14:textId="77777777">
        <w:trPr>
          <w:trHeight w:val="188"/>
        </w:trPr>
        <w:tc>
          <w:tcPr>
            <w:tcW w:w="1471" w:type="dxa"/>
            <w:gridSpan w:val="3"/>
            <w:shd w:val="clear" w:color="auto" w:fill="BEBEBE"/>
          </w:tcPr>
          <w:p w14:paraId="01CF1B93" w14:textId="77777777" w:rsidR="003E63F3" w:rsidRDefault="00A20135">
            <w:pPr>
              <w:pStyle w:val="TableParagraph"/>
              <w:spacing w:line="16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9665" w:type="dxa"/>
            <w:gridSpan w:val="21"/>
            <w:tcBorders>
              <w:top w:val="single" w:sz="18" w:space="0" w:color="000000"/>
            </w:tcBorders>
          </w:tcPr>
          <w:p w14:paraId="0161939F" w14:textId="77777777" w:rsidR="003E63F3" w:rsidRDefault="003E63F3">
            <w:pPr>
              <w:pStyle w:val="TableParagraph"/>
              <w:rPr>
                <w:sz w:val="12"/>
              </w:rPr>
            </w:pPr>
          </w:p>
        </w:tc>
      </w:tr>
      <w:tr w:rsidR="003E63F3" w14:paraId="57904C09" w14:textId="77777777">
        <w:trPr>
          <w:trHeight w:val="208"/>
        </w:trPr>
        <w:tc>
          <w:tcPr>
            <w:tcW w:w="4745" w:type="dxa"/>
            <w:gridSpan w:val="11"/>
            <w:shd w:val="clear" w:color="auto" w:fill="BEBEBE"/>
          </w:tcPr>
          <w:p w14:paraId="31D5C852" w14:textId="77777777" w:rsidR="003E63F3" w:rsidRDefault="00A20135">
            <w:pPr>
              <w:pStyle w:val="TableParagraph"/>
              <w:spacing w:before="2" w:line="186" w:lineRule="exact"/>
              <w:ind w:left="107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Compounding Pharmacy </w:t>
            </w:r>
            <w:r>
              <w:rPr>
                <w:b/>
                <w:sz w:val="16"/>
              </w:rPr>
              <w:t>(only for compounded cyclosporine)</w:t>
            </w:r>
          </w:p>
        </w:tc>
        <w:tc>
          <w:tcPr>
            <w:tcW w:w="6391" w:type="dxa"/>
            <w:gridSpan w:val="13"/>
          </w:tcPr>
          <w:p w14:paraId="7172AE29" w14:textId="77777777" w:rsidR="003E63F3" w:rsidRDefault="003E63F3">
            <w:pPr>
              <w:pStyle w:val="TableParagraph"/>
              <w:rPr>
                <w:sz w:val="14"/>
              </w:rPr>
            </w:pPr>
          </w:p>
        </w:tc>
      </w:tr>
      <w:tr w:rsidR="003E63F3" w14:paraId="69DBCDB1" w14:textId="77777777">
        <w:trPr>
          <w:trHeight w:val="206"/>
        </w:trPr>
        <w:tc>
          <w:tcPr>
            <w:tcW w:w="2218" w:type="dxa"/>
            <w:gridSpan w:val="4"/>
            <w:shd w:val="clear" w:color="auto" w:fill="BEBEBE"/>
          </w:tcPr>
          <w:p w14:paraId="55C1D9E6" w14:textId="77777777" w:rsidR="003E63F3" w:rsidRDefault="00A20135">
            <w:pPr>
              <w:pStyle w:val="TableParagraph"/>
              <w:spacing w:line="186" w:lineRule="exact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Dose (mg/kg)</w:t>
            </w:r>
          </w:p>
        </w:tc>
        <w:tc>
          <w:tcPr>
            <w:tcW w:w="2527" w:type="dxa"/>
            <w:gridSpan w:val="7"/>
            <w:shd w:val="clear" w:color="auto" w:fill="BEBEBE"/>
          </w:tcPr>
          <w:p w14:paraId="08D12439" w14:textId="77777777" w:rsidR="003E63F3" w:rsidRDefault="00A20135">
            <w:pPr>
              <w:pStyle w:val="TableParagraph"/>
              <w:spacing w:line="186" w:lineRule="exact"/>
              <w:ind w:left="827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  <w:tc>
          <w:tcPr>
            <w:tcW w:w="2700" w:type="dxa"/>
            <w:gridSpan w:val="7"/>
            <w:shd w:val="clear" w:color="auto" w:fill="BEBEBE"/>
          </w:tcPr>
          <w:p w14:paraId="5A67661D" w14:textId="77777777" w:rsidR="003E63F3" w:rsidRDefault="00A20135">
            <w:pPr>
              <w:pStyle w:val="TableParagraph"/>
              <w:spacing w:line="186" w:lineRule="exact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Start Date (m/d/y)</w:t>
            </w:r>
          </w:p>
        </w:tc>
        <w:tc>
          <w:tcPr>
            <w:tcW w:w="3691" w:type="dxa"/>
            <w:gridSpan w:val="6"/>
            <w:vMerge w:val="restart"/>
            <w:shd w:val="clear" w:color="auto" w:fill="BEBEBE"/>
          </w:tcPr>
          <w:p w14:paraId="4BC54458" w14:textId="77777777" w:rsidR="003E63F3" w:rsidRDefault="003E63F3">
            <w:pPr>
              <w:pStyle w:val="TableParagraph"/>
              <w:rPr>
                <w:sz w:val="18"/>
              </w:rPr>
            </w:pPr>
          </w:p>
        </w:tc>
      </w:tr>
      <w:tr w:rsidR="003E63F3" w14:paraId="439019E2" w14:textId="77777777">
        <w:trPr>
          <w:trHeight w:val="208"/>
        </w:trPr>
        <w:tc>
          <w:tcPr>
            <w:tcW w:w="2218" w:type="dxa"/>
            <w:gridSpan w:val="4"/>
          </w:tcPr>
          <w:p w14:paraId="306EE475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2527" w:type="dxa"/>
            <w:gridSpan w:val="7"/>
          </w:tcPr>
          <w:p w14:paraId="293F1839" w14:textId="77777777" w:rsidR="003E63F3" w:rsidRDefault="00A20135">
            <w:pPr>
              <w:pStyle w:val="TableParagraph"/>
              <w:tabs>
                <w:tab w:val="left" w:pos="1405"/>
              </w:tabs>
              <w:spacing w:line="188" w:lineRule="exact"/>
              <w:ind w:left="676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2700" w:type="dxa"/>
            <w:gridSpan w:val="7"/>
          </w:tcPr>
          <w:p w14:paraId="749113A0" w14:textId="77777777" w:rsidR="003E63F3" w:rsidRDefault="003E63F3">
            <w:pPr>
              <w:pStyle w:val="TableParagraph"/>
              <w:rPr>
                <w:sz w:val="14"/>
              </w:rPr>
            </w:pPr>
          </w:p>
        </w:tc>
        <w:tc>
          <w:tcPr>
            <w:tcW w:w="3691" w:type="dxa"/>
            <w:gridSpan w:val="6"/>
            <w:vMerge/>
            <w:tcBorders>
              <w:top w:val="nil"/>
            </w:tcBorders>
            <w:shd w:val="clear" w:color="auto" w:fill="BEBEBE"/>
          </w:tcPr>
          <w:p w14:paraId="7CAAE7EB" w14:textId="77777777" w:rsidR="003E63F3" w:rsidRDefault="003E63F3">
            <w:pPr>
              <w:rPr>
                <w:sz w:val="2"/>
                <w:szCs w:val="2"/>
              </w:rPr>
            </w:pPr>
          </w:p>
        </w:tc>
      </w:tr>
      <w:tr w:rsidR="003E63F3" w14:paraId="2D34672F" w14:textId="77777777">
        <w:trPr>
          <w:trHeight w:val="438"/>
        </w:trPr>
        <w:tc>
          <w:tcPr>
            <w:tcW w:w="3675" w:type="dxa"/>
            <w:gridSpan w:val="6"/>
          </w:tcPr>
          <w:p w14:paraId="0A3DC228" w14:textId="77777777" w:rsidR="003E63F3" w:rsidRDefault="00A20135">
            <w:pPr>
              <w:pStyle w:val="TableParagraph"/>
              <w:tabs>
                <w:tab w:val="left" w:pos="2854"/>
              </w:tabs>
              <w:spacing w:before="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Any Side-effects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Observed?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No</w:t>
            </w:r>
          </w:p>
          <w:p w14:paraId="7E4E1DD8" w14:textId="77777777" w:rsidR="003E63F3" w:rsidRDefault="00A20135">
            <w:pPr>
              <w:pStyle w:val="TableParagraph"/>
              <w:spacing w:before="14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6"/>
              </w:rPr>
              <w:t>(If yes, please cite</w:t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7461" w:type="dxa"/>
            <w:gridSpan w:val="18"/>
          </w:tcPr>
          <w:p w14:paraId="15DBD2D8" w14:textId="77777777" w:rsidR="003E63F3" w:rsidRDefault="003E63F3">
            <w:pPr>
              <w:pStyle w:val="TableParagraph"/>
              <w:rPr>
                <w:sz w:val="18"/>
              </w:rPr>
            </w:pPr>
          </w:p>
        </w:tc>
      </w:tr>
    </w:tbl>
    <w:p w14:paraId="4E675130" w14:textId="77777777" w:rsidR="003E63F3" w:rsidRDefault="003E63F3">
      <w:pPr>
        <w:rPr>
          <w:sz w:val="18"/>
        </w:rPr>
        <w:sectPr w:rsidR="003E63F3">
          <w:type w:val="continuous"/>
          <w:pgSz w:w="12240" w:h="15840"/>
          <w:pgMar w:top="280" w:right="340" w:bottom="280" w:left="520" w:header="720" w:footer="720" w:gutter="0"/>
          <w:cols w:space="720"/>
        </w:sectPr>
      </w:pPr>
    </w:p>
    <w:p w14:paraId="6CA2737B" w14:textId="271504DD" w:rsidR="003E63F3" w:rsidRDefault="002419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C684875" wp14:editId="34EAC18C">
            <wp:simplePos x="0" y="0"/>
            <wp:positionH relativeFrom="column">
              <wp:posOffset>-1587</wp:posOffset>
            </wp:positionH>
            <wp:positionV relativeFrom="paragraph">
              <wp:posOffset>0</wp:posOffset>
            </wp:positionV>
            <wp:extent cx="6950076" cy="6145138"/>
            <wp:effectExtent l="0" t="0" r="0" b="0"/>
            <wp:wrapTight wrapText="bothSides">
              <wp:wrapPolygon edited="0">
                <wp:start x="0" y="0"/>
                <wp:lineTo x="0" y="21562"/>
                <wp:lineTo x="21551" y="21562"/>
                <wp:lineTo x="21551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076" cy="614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515BE" w14:textId="77777777" w:rsidR="003E63F3" w:rsidRDefault="003E63F3">
      <w:pPr>
        <w:pStyle w:val="BodyText"/>
        <w:rPr>
          <w:sz w:val="20"/>
        </w:rPr>
      </w:pPr>
    </w:p>
    <w:p w14:paraId="228FEEC5" w14:textId="77777777" w:rsidR="003E63F3" w:rsidRDefault="003E63F3">
      <w:pPr>
        <w:pStyle w:val="BodyText"/>
        <w:rPr>
          <w:sz w:val="20"/>
        </w:rPr>
      </w:pPr>
    </w:p>
    <w:p w14:paraId="27DF62FA" w14:textId="58D86094" w:rsidR="003E63F3" w:rsidRPr="002419FC" w:rsidRDefault="002419FC">
      <w:pPr>
        <w:pStyle w:val="BodyText"/>
        <w:rPr>
          <w:u w:val="single"/>
        </w:rPr>
      </w:pPr>
      <w:r w:rsidRPr="002419FC">
        <w:rPr>
          <w:u w:val="single"/>
        </w:rPr>
        <w:t>CONTACT</w:t>
      </w:r>
    </w:p>
    <w:p w14:paraId="7FFE0220" w14:textId="6B5BC168" w:rsidR="002419FC" w:rsidRDefault="002419FC">
      <w:pPr>
        <w:pStyle w:val="BodyText"/>
      </w:pPr>
    </w:p>
    <w:p w14:paraId="3A1791DE" w14:textId="28C553BD" w:rsidR="002419FC" w:rsidRDefault="002419FC">
      <w:pPr>
        <w:pStyle w:val="BodyText"/>
        <w:rPr>
          <w:b w:val="0"/>
          <w:bCs w:val="0"/>
        </w:rPr>
      </w:pPr>
      <w:r>
        <w:t xml:space="preserve">Lakshmi Narayanan, </w:t>
      </w:r>
      <w:r>
        <w:rPr>
          <w:b w:val="0"/>
          <w:bCs w:val="0"/>
        </w:rPr>
        <w:t xml:space="preserve">Senior Research Associate, </w:t>
      </w:r>
      <w:hyperlink r:id="rId6" w:history="1">
        <w:r w:rsidR="0091226E" w:rsidRPr="00354790">
          <w:rPr>
            <w:rStyle w:val="Hyperlink"/>
            <w:b w:val="0"/>
            <w:bCs w:val="0"/>
          </w:rPr>
          <w:t>lna45@msstate.edu</w:t>
        </w:r>
      </w:hyperlink>
      <w:r>
        <w:rPr>
          <w:b w:val="0"/>
          <w:bCs w:val="0"/>
        </w:rPr>
        <w:t xml:space="preserve">; </w:t>
      </w:r>
      <w:r w:rsidRPr="002419FC">
        <w:rPr>
          <w:b w:val="0"/>
          <w:bCs w:val="0"/>
        </w:rPr>
        <w:t>(662) 312-8138 (laboratory)</w:t>
      </w:r>
    </w:p>
    <w:p w14:paraId="550AB22D" w14:textId="16623B39" w:rsidR="002419FC" w:rsidRDefault="002419FC">
      <w:pPr>
        <w:pStyle w:val="BodyText"/>
        <w:rPr>
          <w:b w:val="0"/>
          <w:bCs w:val="0"/>
        </w:rPr>
      </w:pPr>
    </w:p>
    <w:p w14:paraId="5186A923" w14:textId="1275C749" w:rsidR="002419FC" w:rsidRDefault="002419FC">
      <w:pPr>
        <w:pStyle w:val="BodyTex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Please feel free to contact us if you have any questions regarding sample submission or results.</w:t>
      </w:r>
    </w:p>
    <w:p w14:paraId="4B6AEFBF" w14:textId="607C3D03" w:rsidR="002419FC" w:rsidRDefault="002419FC">
      <w:pPr>
        <w:pStyle w:val="BodyText"/>
        <w:rPr>
          <w:b w:val="0"/>
          <w:bCs w:val="0"/>
          <w:i/>
          <w:iCs/>
        </w:rPr>
      </w:pPr>
    </w:p>
    <w:p w14:paraId="193D98FF" w14:textId="036289F9" w:rsidR="002419FC" w:rsidRDefault="002419FC">
      <w:pPr>
        <w:pStyle w:val="BodyText"/>
        <w:rPr>
          <w:u w:val="single"/>
        </w:rPr>
      </w:pPr>
      <w:r w:rsidRPr="002419FC">
        <w:rPr>
          <w:u w:val="single"/>
        </w:rPr>
        <w:t>CLINICIANS</w:t>
      </w:r>
    </w:p>
    <w:p w14:paraId="7653CDBA" w14:textId="08084239" w:rsidR="002419FC" w:rsidRDefault="002419FC">
      <w:pPr>
        <w:pStyle w:val="BodyText"/>
        <w:rPr>
          <w:u w:val="single"/>
        </w:rPr>
      </w:pPr>
    </w:p>
    <w:p w14:paraId="3FE13CAE" w14:textId="30B7FE87" w:rsidR="002419FC" w:rsidRDefault="002419FC">
      <w:pPr>
        <w:pStyle w:val="BodyText"/>
        <w:rPr>
          <w:b w:val="0"/>
          <w:bCs w:val="0"/>
        </w:rPr>
      </w:pPr>
      <w:r>
        <w:t xml:space="preserve">Dr. Todd Archer, </w:t>
      </w:r>
      <w:r>
        <w:rPr>
          <w:b w:val="0"/>
          <w:bCs w:val="0"/>
        </w:rPr>
        <w:t xml:space="preserve">Professor: </w:t>
      </w:r>
      <w:hyperlink r:id="rId7" w:history="1">
        <w:r w:rsidRPr="00DC6C18">
          <w:rPr>
            <w:rStyle w:val="Hyperlink"/>
            <w:b w:val="0"/>
            <w:bCs w:val="0"/>
          </w:rPr>
          <w:t>tarcher@cvm.msstate.edu</w:t>
        </w:r>
      </w:hyperlink>
      <w:r>
        <w:rPr>
          <w:b w:val="0"/>
          <w:bCs w:val="0"/>
        </w:rPr>
        <w:t>; (662) 325-1266</w:t>
      </w:r>
    </w:p>
    <w:p w14:paraId="1DAC5869" w14:textId="77C8860A" w:rsidR="002419FC" w:rsidRDefault="002419FC">
      <w:pPr>
        <w:pStyle w:val="BodyText"/>
        <w:rPr>
          <w:b w:val="0"/>
          <w:bCs w:val="0"/>
        </w:rPr>
      </w:pPr>
    </w:p>
    <w:p w14:paraId="62CB1BED" w14:textId="7D9BCCB8" w:rsidR="002419FC" w:rsidRPr="002419FC" w:rsidRDefault="002419FC">
      <w:pPr>
        <w:pStyle w:val="BodyText"/>
        <w:rPr>
          <w:b w:val="0"/>
          <w:bCs w:val="0"/>
        </w:rPr>
      </w:pPr>
      <w:r>
        <w:t xml:space="preserve">Dr. Andrew Mackin, </w:t>
      </w:r>
      <w:r>
        <w:rPr>
          <w:b w:val="0"/>
          <w:bCs w:val="0"/>
        </w:rPr>
        <w:t xml:space="preserve">Professor and Department Head; </w:t>
      </w:r>
      <w:hyperlink r:id="rId8" w:history="1">
        <w:r w:rsidR="00221104" w:rsidRPr="00DC6C18">
          <w:rPr>
            <w:rStyle w:val="Hyperlink"/>
            <w:b w:val="0"/>
            <w:bCs w:val="0"/>
          </w:rPr>
          <w:t>mackin@cvm.msstate.edu</w:t>
        </w:r>
      </w:hyperlink>
      <w:r w:rsidR="00221104">
        <w:rPr>
          <w:b w:val="0"/>
          <w:bCs w:val="0"/>
        </w:rPr>
        <w:t>; (662) 418-3277</w:t>
      </w:r>
    </w:p>
    <w:p w14:paraId="193041DF" w14:textId="77777777" w:rsidR="002419FC" w:rsidRPr="002419FC" w:rsidRDefault="002419FC">
      <w:pPr>
        <w:pStyle w:val="BodyText"/>
      </w:pPr>
    </w:p>
    <w:p w14:paraId="3FE4E20B" w14:textId="77777777" w:rsidR="003E63F3" w:rsidRDefault="003E63F3">
      <w:pPr>
        <w:pStyle w:val="BodyText"/>
        <w:rPr>
          <w:sz w:val="20"/>
        </w:rPr>
      </w:pPr>
    </w:p>
    <w:p w14:paraId="6C01223C" w14:textId="74BEEF18" w:rsidR="003E63F3" w:rsidRDefault="00A20135">
      <w:pPr>
        <w:spacing w:before="92"/>
        <w:ind w:left="881"/>
      </w:pPr>
      <w:r>
        <w:t xml:space="preserve"> </w:t>
      </w:r>
    </w:p>
    <w:sectPr w:rsidR="003E63F3">
      <w:pgSz w:w="12240" w:h="15840"/>
      <w:pgMar w:top="48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EA81A5-20B6-433F-B2C1-1D9DDEB1BC37}"/>
    <w:docVar w:name="dgnword-eventsink" w:val="2273726653024"/>
  </w:docVars>
  <w:rsids>
    <w:rsidRoot w:val="003E63F3"/>
    <w:rsid w:val="00221104"/>
    <w:rsid w:val="002419FC"/>
    <w:rsid w:val="003E63F3"/>
    <w:rsid w:val="007C1A52"/>
    <w:rsid w:val="0091226E"/>
    <w:rsid w:val="00A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E298"/>
  <w15:docId w15:val="{BB099F78-D2A2-418E-828E-3BD719DE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19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in@cvm.ms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rcher@cvm.ms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a45@msstate.ed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1849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Obeid</dc:creator>
  <cp:lastModifiedBy>Mackin, Andrew</cp:lastModifiedBy>
  <cp:revision>4</cp:revision>
  <dcterms:created xsi:type="dcterms:W3CDTF">2022-05-18T20:04:00Z</dcterms:created>
  <dcterms:modified xsi:type="dcterms:W3CDTF">2022-05-25T21:46:00Z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2022-05-18T00:00:00Z</vt:filetime>
  </property>
</Properties>
</file>